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32" w:rsidRPr="00F23932" w:rsidRDefault="00F23932" w:rsidP="00F23932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  <w:r w:rsidRPr="00F23932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A76B" wp14:editId="682F7D4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932" w:rsidRPr="003C5141" w:rsidRDefault="00F23932" w:rsidP="00F2393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F23932" w:rsidRPr="003C5141" w:rsidRDefault="00F23932" w:rsidP="00F2393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F23932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00E6CD1E" wp14:editId="315798B8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32" w:rsidRPr="00F23932" w:rsidRDefault="00F23932" w:rsidP="00F23932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</w:p>
    <w:p w:rsidR="00F23932" w:rsidRPr="00F23932" w:rsidRDefault="00F23932" w:rsidP="00F23932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F23932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23932" w:rsidRPr="00F23932" w:rsidRDefault="00F23932" w:rsidP="00F23932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F23932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23932" w:rsidRPr="00F23932" w:rsidRDefault="00F23932" w:rsidP="00F23932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23932" w:rsidRPr="00F23932" w:rsidRDefault="00F23932" w:rsidP="00F23932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F23932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23932" w:rsidRPr="00F23932" w:rsidRDefault="00F23932" w:rsidP="00F23932">
      <w:pPr>
        <w:suppressAutoHyphens/>
        <w:spacing w:after="0" w:line="240" w:lineRule="auto"/>
        <w:rPr>
          <w:rFonts w:ascii="PT Astra Serif" w:hAnsi="PT Astra Serif"/>
          <w:sz w:val="28"/>
          <w:szCs w:val="26"/>
        </w:rPr>
      </w:pPr>
    </w:p>
    <w:p w:rsidR="00F23932" w:rsidRPr="00F23932" w:rsidRDefault="00F23932" w:rsidP="00F23932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23932" w:rsidRPr="00F23932" w:rsidTr="00F23932">
        <w:trPr>
          <w:trHeight w:val="227"/>
        </w:trPr>
        <w:tc>
          <w:tcPr>
            <w:tcW w:w="2563" w:type="pct"/>
          </w:tcPr>
          <w:p w:rsidR="00F23932" w:rsidRPr="00F23932" w:rsidRDefault="00FF0B1B" w:rsidP="0001618A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15.05.2024</w:t>
            </w:r>
          </w:p>
        </w:tc>
        <w:tc>
          <w:tcPr>
            <w:tcW w:w="2437" w:type="pct"/>
          </w:tcPr>
          <w:p w:rsidR="00F23932" w:rsidRPr="00F23932" w:rsidRDefault="00FF0B1B" w:rsidP="0001618A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787-п</w:t>
            </w:r>
          </w:p>
        </w:tc>
      </w:tr>
    </w:tbl>
    <w:p w:rsidR="00F23932" w:rsidRPr="00F23932" w:rsidRDefault="00F23932" w:rsidP="00F23932">
      <w:pPr>
        <w:suppressAutoHyphens/>
        <w:spacing w:after="0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F23932" w:rsidRPr="00F23932" w:rsidRDefault="00F23932" w:rsidP="00F23932">
      <w:pPr>
        <w:suppressAutoHyphens/>
        <w:spacing w:after="0"/>
        <w:rPr>
          <w:rFonts w:ascii="PT Astra Serif" w:hAnsi="PT Astra Serif"/>
          <w:sz w:val="28"/>
          <w:szCs w:val="28"/>
        </w:rPr>
      </w:pPr>
    </w:p>
    <w:p w:rsidR="00B23A41" w:rsidRPr="00F23932" w:rsidRDefault="00B23A41" w:rsidP="00F23932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F23932" w:rsidRDefault="00B23A41" w:rsidP="00F23932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Югорска 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>от 29.10.2018</w:t>
      </w:r>
    </w:p>
    <w:p w:rsidR="00F23932" w:rsidRDefault="00B23A41" w:rsidP="00F23932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2986 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>«О муниципальной программе</w:t>
      </w:r>
    </w:p>
    <w:p w:rsidR="00F23932" w:rsidRDefault="00B23A41" w:rsidP="00F2393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города Югорска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23932">
        <w:rPr>
          <w:rFonts w:ascii="PT Astra Serif" w:hAnsi="PT Astra Serif" w:cs="Times New Roman"/>
          <w:sz w:val="28"/>
          <w:szCs w:val="28"/>
        </w:rPr>
        <w:t>«Автомобильные дороги,</w:t>
      </w:r>
    </w:p>
    <w:p w:rsidR="00B23A41" w:rsidRPr="00F23932" w:rsidRDefault="00B23A41" w:rsidP="00F23932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23932">
        <w:rPr>
          <w:rFonts w:ascii="PT Astra Serif" w:hAnsi="PT Astra Serif" w:cs="Times New Roman"/>
          <w:sz w:val="28"/>
          <w:szCs w:val="28"/>
        </w:rPr>
        <w:t>транспорт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23932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713FD4" w:rsidRPr="00F23932" w:rsidRDefault="00713FD4" w:rsidP="00F2393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F23932" w:rsidRDefault="00BC070C" w:rsidP="00F2393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F23932" w:rsidRDefault="00BC070C" w:rsidP="00F23932">
      <w:pPr>
        <w:pStyle w:val="20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</w:t>
      </w:r>
      <w:r w:rsidR="00C34E44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решением Думы города Югорска от </w:t>
      </w:r>
      <w:r w:rsidR="00A410A3" w:rsidRPr="00F23932">
        <w:rPr>
          <w:rFonts w:ascii="PT Astra Serif" w:hAnsi="PT Astra Serif"/>
          <w:bCs/>
          <w:sz w:val="28"/>
          <w:szCs w:val="28"/>
          <w:lang w:eastAsia="ru-RU"/>
        </w:rPr>
        <w:t>23.04.2024</w:t>
      </w:r>
      <w:r w:rsidR="00C34E44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A410A3" w:rsidRPr="00F23932">
        <w:rPr>
          <w:rFonts w:ascii="PT Astra Serif" w:hAnsi="PT Astra Serif"/>
          <w:bCs/>
          <w:sz w:val="28"/>
          <w:szCs w:val="28"/>
          <w:lang w:eastAsia="ru-RU"/>
        </w:rPr>
        <w:t>25</w:t>
      </w:r>
      <w:r w:rsidR="00C34E44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                </w:t>
      </w:r>
      <w:r w:rsidR="00C34E44" w:rsidRPr="00F23932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6C1A37" w:rsidRPr="00F23932">
        <w:rPr>
          <w:rFonts w:ascii="PT Astra Serif" w:hAnsi="PT Astra Serif"/>
          <w:bCs/>
          <w:sz w:val="28"/>
          <w:szCs w:val="28"/>
          <w:lang w:eastAsia="ru-RU"/>
        </w:rPr>
        <w:t>О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внесении изменений в решение Думы города Югорска </w:t>
      </w:r>
      <w:r w:rsidR="006C1A37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 w:rsidR="005A0ED7" w:rsidRPr="00F23932">
        <w:rPr>
          <w:rFonts w:ascii="PT Astra Serif" w:hAnsi="PT Astra Serif"/>
          <w:bCs/>
          <w:sz w:val="28"/>
          <w:szCs w:val="28"/>
          <w:lang w:eastAsia="ru-RU"/>
        </w:rPr>
        <w:t>19</w:t>
      </w:r>
      <w:r w:rsidR="006C1A37" w:rsidRPr="00F23932">
        <w:rPr>
          <w:rFonts w:ascii="PT Astra Serif" w:hAnsi="PT Astra Serif"/>
          <w:bCs/>
          <w:sz w:val="28"/>
          <w:szCs w:val="28"/>
          <w:lang w:eastAsia="ru-RU"/>
        </w:rPr>
        <w:t>.12.202</w:t>
      </w:r>
      <w:r w:rsidR="005A0ED7" w:rsidRPr="00F23932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F23932">
        <w:rPr>
          <w:rFonts w:ascii="PT Astra Serif" w:hAnsi="PT Astra Serif"/>
          <w:bCs/>
          <w:sz w:val="28"/>
          <w:szCs w:val="28"/>
          <w:lang w:eastAsia="ru-RU"/>
        </w:rPr>
        <w:t xml:space="preserve">               </w:t>
      </w:r>
      <w:r w:rsidR="006C1A37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5A0ED7" w:rsidRPr="00F23932">
        <w:rPr>
          <w:rFonts w:ascii="PT Astra Serif" w:hAnsi="PT Astra Serif"/>
          <w:bCs/>
          <w:sz w:val="28"/>
          <w:szCs w:val="28"/>
          <w:lang w:eastAsia="ru-RU"/>
        </w:rPr>
        <w:t>97</w:t>
      </w:r>
      <w:r w:rsidR="006C1A37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«О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бюджете города Югорска на 202</w:t>
      </w:r>
      <w:r w:rsidR="005A0ED7" w:rsidRPr="00F23932">
        <w:rPr>
          <w:rFonts w:ascii="PT Astra Serif" w:hAnsi="PT Astra Serif"/>
          <w:bCs/>
          <w:sz w:val="28"/>
          <w:szCs w:val="28"/>
          <w:lang w:eastAsia="ru-RU"/>
        </w:rPr>
        <w:t>4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год и на плановый период 202</w:t>
      </w:r>
      <w:r w:rsidR="005A0ED7" w:rsidRPr="00F23932">
        <w:rPr>
          <w:rFonts w:ascii="PT Astra Serif" w:hAnsi="PT Astra Serif"/>
          <w:bCs/>
          <w:sz w:val="28"/>
          <w:szCs w:val="28"/>
          <w:lang w:eastAsia="ru-RU"/>
        </w:rPr>
        <w:t>5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23932">
        <w:rPr>
          <w:rFonts w:ascii="PT Astra Serif" w:hAnsi="PT Astra Serif"/>
          <w:bCs/>
          <w:sz w:val="28"/>
          <w:szCs w:val="28"/>
          <w:lang w:eastAsia="ru-RU"/>
        </w:rPr>
        <w:t xml:space="preserve">             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>и 202</w:t>
      </w:r>
      <w:r w:rsidR="005A0ED7" w:rsidRPr="00F23932">
        <w:rPr>
          <w:rFonts w:ascii="PT Astra Serif" w:hAnsi="PT Astra Serif"/>
          <w:bCs/>
          <w:sz w:val="28"/>
          <w:szCs w:val="28"/>
          <w:lang w:eastAsia="ru-RU"/>
        </w:rPr>
        <w:t>6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  <w:r w:rsidR="006C1A37" w:rsidRPr="00F23932">
        <w:rPr>
          <w:rFonts w:ascii="PT Astra Serif" w:hAnsi="PT Astra Serif"/>
          <w:bCs/>
          <w:sz w:val="28"/>
          <w:szCs w:val="28"/>
          <w:lang w:eastAsia="ru-RU"/>
        </w:rPr>
        <w:t>»</w:t>
      </w:r>
      <w:r w:rsidR="00815733" w:rsidRPr="00F2393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A410A3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города Югорска </w:t>
      </w:r>
      <w:r w:rsidR="00F23932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</w:t>
      </w:r>
      <w:r w:rsidRPr="00F23932">
        <w:rPr>
          <w:rFonts w:ascii="PT Astra Serif" w:hAnsi="PT Astra Serif"/>
          <w:bCs/>
          <w:sz w:val="28"/>
          <w:szCs w:val="28"/>
          <w:lang w:eastAsia="ru-RU"/>
        </w:rPr>
        <w:t>от 03.11.2021 № 2096-п «</w:t>
      </w:r>
      <w:r w:rsidRPr="00F23932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</w:t>
      </w:r>
      <w:r w:rsidR="00F23932">
        <w:rPr>
          <w:rFonts w:ascii="PT Astra Serif" w:hAnsi="PT Astra Serif"/>
          <w:sz w:val="28"/>
          <w:szCs w:val="28"/>
        </w:rPr>
        <w:t xml:space="preserve">  </w:t>
      </w:r>
      <w:r w:rsidRPr="00F23932">
        <w:rPr>
          <w:rFonts w:ascii="PT Astra Serif" w:hAnsi="PT Astra Serif"/>
          <w:sz w:val="28"/>
          <w:szCs w:val="28"/>
        </w:rPr>
        <w:t xml:space="preserve"> и реализации</w:t>
      </w:r>
      <w:r w:rsidRPr="00F23932">
        <w:rPr>
          <w:rFonts w:ascii="PT Astra Serif" w:hAnsi="PT Astra Serif"/>
          <w:bCs/>
          <w:sz w:val="28"/>
          <w:szCs w:val="28"/>
          <w:lang w:eastAsia="ru-RU"/>
        </w:rPr>
        <w:t>»:</w:t>
      </w:r>
      <w:proofErr w:type="gramEnd"/>
    </w:p>
    <w:p w:rsidR="009C275B" w:rsidRPr="00F23932" w:rsidRDefault="009C275B" w:rsidP="00F2393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23932">
        <w:rPr>
          <w:rFonts w:ascii="PT Astra Serif" w:hAnsi="PT Astra Serif"/>
          <w:sz w:val="28"/>
          <w:szCs w:val="28"/>
          <w:lang w:eastAsia="ar-SA"/>
        </w:rPr>
        <w:t xml:space="preserve">1. </w:t>
      </w:r>
      <w:proofErr w:type="gramStart"/>
      <w:r w:rsidRPr="00F23932">
        <w:rPr>
          <w:rFonts w:ascii="PT Astra Serif" w:hAnsi="PT Astra Serif"/>
          <w:sz w:val="28"/>
          <w:szCs w:val="28"/>
          <w:lang w:eastAsia="ar-SA"/>
        </w:rPr>
        <w:t xml:space="preserve">Внести в </w:t>
      </w:r>
      <w:r w:rsidR="005527C7" w:rsidRPr="00F23932">
        <w:rPr>
          <w:rFonts w:ascii="PT Astra Serif" w:hAnsi="PT Astra Serif"/>
          <w:sz w:val="28"/>
          <w:szCs w:val="28"/>
          <w:lang w:eastAsia="ar-SA"/>
        </w:rPr>
        <w:t xml:space="preserve">приложение к </w:t>
      </w:r>
      <w:r w:rsidRPr="00F23932">
        <w:rPr>
          <w:rFonts w:ascii="PT Astra Serif" w:hAnsi="PT Astra Serif"/>
          <w:sz w:val="28"/>
          <w:szCs w:val="28"/>
          <w:lang w:eastAsia="ar-SA"/>
        </w:rPr>
        <w:t>постановлени</w:t>
      </w:r>
      <w:r w:rsidR="005527C7" w:rsidRPr="00F23932">
        <w:rPr>
          <w:rFonts w:ascii="PT Astra Serif" w:hAnsi="PT Astra Serif"/>
          <w:sz w:val="28"/>
          <w:szCs w:val="28"/>
          <w:lang w:eastAsia="ar-SA"/>
        </w:rPr>
        <w:t>ю</w:t>
      </w:r>
      <w:r w:rsidRPr="00F23932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</w:t>
      </w:r>
      <w:r w:rsidR="00EA25C5" w:rsidRPr="00F23932">
        <w:rPr>
          <w:rFonts w:ascii="PT Astra Serif" w:hAnsi="PT Astra Serif"/>
          <w:sz w:val="28"/>
          <w:szCs w:val="28"/>
          <w:lang w:eastAsia="ar-SA"/>
        </w:rPr>
        <w:t>29.10.</w:t>
      </w:r>
      <w:r w:rsidR="00B23A41" w:rsidRPr="00F23932">
        <w:rPr>
          <w:rFonts w:ascii="PT Astra Serif" w:hAnsi="PT Astra Serif"/>
          <w:sz w:val="28"/>
          <w:szCs w:val="28"/>
          <w:lang w:eastAsia="ar-SA"/>
        </w:rPr>
        <w:t>2018</w:t>
      </w:r>
      <w:r w:rsidR="005527C7" w:rsidRP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F23932">
        <w:rPr>
          <w:rFonts w:ascii="PT Astra Serif" w:hAnsi="PT Astra Serif"/>
          <w:sz w:val="28"/>
          <w:szCs w:val="28"/>
          <w:lang w:eastAsia="ar-SA"/>
        </w:rPr>
        <w:t>№</w:t>
      </w:r>
      <w:r w:rsidR="00B23A41" w:rsidRPr="00F23932">
        <w:rPr>
          <w:rFonts w:ascii="PT Astra Serif" w:hAnsi="PT Astra Serif"/>
          <w:sz w:val="28"/>
          <w:szCs w:val="28"/>
          <w:lang w:eastAsia="ar-SA"/>
        </w:rPr>
        <w:t xml:space="preserve"> 2986 «</w:t>
      </w:r>
      <w:r w:rsidR="00B23A41" w:rsidRPr="00F23932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B23A41" w:rsidRPr="00F23932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</w:t>
      </w:r>
      <w:r w:rsidR="00DF4518" w:rsidRP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F23932">
        <w:rPr>
          <w:rFonts w:ascii="PT Astra Serif" w:hAnsi="PT Astra Serif"/>
          <w:sz w:val="28"/>
          <w:szCs w:val="28"/>
          <w:lang w:eastAsia="ar-SA"/>
        </w:rPr>
        <w:t>«Автомобильные дороги, транспорт</w:t>
      </w:r>
      <w:r w:rsidR="00DF4518" w:rsidRP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F23932">
        <w:rPr>
          <w:rFonts w:ascii="PT Astra Serif" w:hAnsi="PT Astra Serif"/>
          <w:sz w:val="28"/>
          <w:szCs w:val="28"/>
          <w:lang w:eastAsia="ar-SA"/>
        </w:rPr>
        <w:t>и городская среда»</w:t>
      </w:r>
      <w:r w:rsidR="00DF4518" w:rsidRP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Pr="00F23932">
        <w:rPr>
          <w:rFonts w:ascii="PT Astra Serif" w:hAnsi="PT Astra Serif"/>
          <w:sz w:val="28"/>
          <w:szCs w:val="28"/>
          <w:lang w:eastAsia="ar-SA"/>
        </w:rPr>
        <w:t>(с изменениями от 15.11.2018 № 3163, от 08.04.2019 №</w:t>
      </w:r>
      <w:r w:rsidR="00DA742D" w:rsidRP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F23932">
        <w:rPr>
          <w:rFonts w:ascii="PT Astra Serif" w:hAnsi="PT Astra Serif"/>
          <w:sz w:val="28"/>
          <w:szCs w:val="28"/>
          <w:lang w:eastAsia="ar-SA"/>
        </w:rPr>
        <w:t xml:space="preserve">710, от 29.04.2019 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               </w:t>
      </w:r>
      <w:r w:rsidRPr="00F23932">
        <w:rPr>
          <w:rFonts w:ascii="PT Astra Serif" w:hAnsi="PT Astra Serif"/>
          <w:sz w:val="28"/>
          <w:szCs w:val="28"/>
          <w:lang w:eastAsia="ar-SA"/>
        </w:rPr>
        <w:t>№ 879, от 25.06.2019 №</w:t>
      </w:r>
      <w:r w:rsidR="00DA742D" w:rsidRP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F23932">
        <w:rPr>
          <w:rFonts w:ascii="PT Astra Serif" w:hAnsi="PT Astra Serif"/>
          <w:sz w:val="28"/>
          <w:szCs w:val="28"/>
          <w:lang w:eastAsia="ar-SA"/>
        </w:rPr>
        <w:t>1389, от 31.07.2019 № 1697, от 10.10.2019 № 2194,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            </w:t>
      </w:r>
      <w:r w:rsidRPr="00F23932">
        <w:rPr>
          <w:rFonts w:ascii="PT Astra Serif" w:hAnsi="PT Astra Serif"/>
          <w:sz w:val="28"/>
          <w:szCs w:val="28"/>
          <w:lang w:eastAsia="ar-SA"/>
        </w:rPr>
        <w:t xml:space="preserve"> от 06.11.2019 № 2400, от 16.12.2019 № 2690, от 23.12.2019 № 2744,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                        </w:t>
      </w:r>
      <w:r w:rsidRPr="00F23932">
        <w:rPr>
          <w:rFonts w:ascii="PT Astra Serif" w:hAnsi="PT Astra Serif"/>
          <w:sz w:val="28"/>
          <w:szCs w:val="28"/>
          <w:lang w:eastAsia="ar-SA"/>
        </w:rPr>
        <w:t xml:space="preserve"> от 17.02.2020 № 271, от 09.04.2020 № 546, от 28.09.2020 № 1394</w:t>
      </w:r>
      <w:proofErr w:type="gramEnd"/>
      <w:r w:rsidRPr="00F23932">
        <w:rPr>
          <w:rFonts w:ascii="PT Astra Serif" w:hAnsi="PT Astra Serif"/>
          <w:sz w:val="28"/>
          <w:szCs w:val="28"/>
          <w:lang w:eastAsia="ar-SA"/>
        </w:rPr>
        <w:t>,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                           </w:t>
      </w:r>
      <w:r w:rsidRP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Pr="00F23932">
        <w:rPr>
          <w:rFonts w:ascii="PT Astra Serif" w:hAnsi="PT Astra Serif"/>
          <w:sz w:val="28"/>
          <w:szCs w:val="28"/>
          <w:lang w:eastAsia="ar-SA"/>
        </w:rPr>
        <w:t xml:space="preserve">от 22.12.2020 № 1933, от 29.12.2020 № 2017, от 15.02.2021 № 137-п, 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                       </w:t>
      </w:r>
      <w:r w:rsidRPr="00F23932">
        <w:rPr>
          <w:rFonts w:ascii="PT Astra Serif" w:hAnsi="PT Astra Serif"/>
          <w:sz w:val="28"/>
          <w:szCs w:val="28"/>
          <w:lang w:eastAsia="ar-SA"/>
        </w:rPr>
        <w:t>от 26.04.2021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F23932">
        <w:rPr>
          <w:rFonts w:ascii="PT Astra Serif" w:hAnsi="PT Astra Serif"/>
          <w:sz w:val="28"/>
          <w:szCs w:val="28"/>
          <w:lang w:eastAsia="ar-SA"/>
        </w:rPr>
        <w:t xml:space="preserve">№ 605-п, от 20.05.2021 № 816-п, от 24.06.2021 № 1158-п, </w:t>
      </w:r>
      <w:r w:rsidR="00F23932">
        <w:rPr>
          <w:rFonts w:ascii="PT Astra Serif" w:hAnsi="PT Astra Serif"/>
          <w:sz w:val="28"/>
          <w:szCs w:val="28"/>
          <w:lang w:eastAsia="ar-SA"/>
        </w:rPr>
        <w:t xml:space="preserve">                  </w:t>
      </w:r>
      <w:r w:rsidRPr="00F23932">
        <w:rPr>
          <w:rFonts w:ascii="PT Astra Serif" w:hAnsi="PT Astra Serif"/>
          <w:sz w:val="28"/>
          <w:szCs w:val="28"/>
          <w:lang w:eastAsia="ar-SA"/>
        </w:rPr>
        <w:t>от 24.09.2021 №1790-п</w:t>
      </w:r>
      <w:r w:rsidR="00713FD4" w:rsidRPr="00F23932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713FD4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от 15.11.2021 № 2175-п, от 29.11.2021 № 2256-п,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</w:t>
      </w:r>
      <w:r w:rsidR="00713FD4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20.12.2021 № 2434-п</w:t>
      </w:r>
      <w:r w:rsidR="004C3BD9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27.12.2021 № 2527-п, от 09.03.2022 № 396-п</w:t>
      </w:r>
      <w:r w:rsidR="00687B80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</w:t>
      </w:r>
      <w:r w:rsidR="00687B80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от 22.04.2022 № 791-п</w:t>
      </w:r>
      <w:r w:rsidR="00786F66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938E4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от 06.07.2022 № 1480-п</w:t>
      </w:r>
      <w:r w:rsidR="005811A6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7A0419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14.11.2022 № 2379-п, 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</w:t>
      </w:r>
      <w:r w:rsidR="007A0419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от 14.11.2022 № 2388-п, от 05.12.2022 № 2557-п, от 05.12.2022 № 2568-п, 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</w:t>
      </w:r>
      <w:r w:rsidR="007A0419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от 28.12.2022 № 2758-п, от 10.02.2023 № 176-п</w:t>
      </w:r>
      <w:proofErr w:type="gramEnd"/>
      <w:r w:rsidR="007A0419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proofErr w:type="gramStart"/>
      <w:r w:rsidR="007A0419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05.05.2023 №591-п, 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</w:t>
      </w:r>
      <w:r w:rsidR="007A0419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от 09.06.2023 № 778-п, от 03.11.2023 № 1519-п, от 14.11.2023 № 1581-п</w:t>
      </w:r>
      <w:r w:rsidR="00410056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</w:t>
      </w:r>
      <w:r w:rsidR="00410056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от 26.12.2023 №1858-п</w:t>
      </w:r>
      <w:r w:rsidR="00ED3D84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EF12BD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от 13.03.2024 №3</w:t>
      </w:r>
      <w:r w:rsidR="00B26FED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99</w:t>
      </w:r>
      <w:r w:rsidR="00EF12BD"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Pr="00F23932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C34E44" w:rsidRPr="00F23932" w:rsidRDefault="007938E4" w:rsidP="00F23932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1.1. </w:t>
      </w:r>
      <w:r w:rsidR="00C34E44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В паспорте </w:t>
      </w:r>
      <w:r w:rsidR="00410056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="00C34E44" w:rsidRPr="00F23932">
        <w:rPr>
          <w:rFonts w:ascii="PT Astra Serif" w:hAnsi="PT Astra Serif"/>
          <w:bCs/>
          <w:sz w:val="28"/>
          <w:szCs w:val="28"/>
          <w:lang w:eastAsia="ru-RU"/>
        </w:rPr>
        <w:t>программы:</w:t>
      </w:r>
    </w:p>
    <w:p w:rsidR="006E166D" w:rsidRPr="00F23932" w:rsidRDefault="00C34E44" w:rsidP="00F23932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3932">
        <w:rPr>
          <w:rFonts w:ascii="PT Astra Serif" w:hAnsi="PT Astra Serif"/>
          <w:bCs/>
          <w:sz w:val="28"/>
          <w:szCs w:val="28"/>
          <w:lang w:eastAsia="ru-RU"/>
        </w:rPr>
        <w:t>1.1.1. Строку «</w:t>
      </w:r>
      <w:r w:rsidR="002D4643" w:rsidRPr="00F23932">
        <w:rPr>
          <w:rFonts w:ascii="PT Astra Serif" w:hAnsi="PT Astra Serif"/>
          <w:sz w:val="28"/>
          <w:szCs w:val="28"/>
        </w:rPr>
        <w:t>Портфели проектов, проекты, входящие в состав муниципальной программы, параметры их финансового обеспечения</w:t>
      </w:r>
      <w:r w:rsidRPr="00F23932">
        <w:rPr>
          <w:rFonts w:ascii="PT Astra Serif" w:hAnsi="PT Astra Serif"/>
          <w:sz w:val="28"/>
          <w:szCs w:val="28"/>
        </w:rPr>
        <w:t>»</w:t>
      </w:r>
      <w:r w:rsidR="006E166D" w:rsidRPr="00F2393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E166D" w:rsidRPr="00F23932" w:rsidRDefault="00C34E44" w:rsidP="00F23932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3932">
        <w:rPr>
          <w:rFonts w:ascii="PT Astra Serif" w:hAnsi="PT Astra Serif"/>
          <w:sz w:val="28"/>
          <w:szCs w:val="28"/>
        </w:rPr>
        <w:t>«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510"/>
        <w:gridCol w:w="6060"/>
      </w:tblGrid>
      <w:tr w:rsidR="007A0419" w:rsidRPr="00F23932" w:rsidTr="00F23932">
        <w:tc>
          <w:tcPr>
            <w:tcW w:w="1834" w:type="pct"/>
          </w:tcPr>
          <w:p w:rsidR="006E166D" w:rsidRPr="00F23932" w:rsidRDefault="002D4643" w:rsidP="00F23932">
            <w:pPr>
              <w:pStyle w:val="a5"/>
              <w:tabs>
                <w:tab w:val="left" w:pos="966"/>
              </w:tabs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23932">
              <w:rPr>
                <w:rFonts w:ascii="PT Astra Serif" w:hAnsi="PT Astra Serif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166" w:type="pct"/>
          </w:tcPr>
          <w:p w:rsidR="002D4643" w:rsidRPr="00F23932" w:rsidRDefault="002D4643" w:rsidP="00F23932">
            <w:pPr>
              <w:shd w:val="clear" w:color="auto" w:fill="FFFFFF" w:themeFill="background1"/>
              <w:tabs>
                <w:tab w:val="left" w:pos="715"/>
              </w:tabs>
              <w:suppressAutoHyphens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23932">
              <w:rPr>
                <w:rFonts w:ascii="PT Astra Serif" w:hAnsi="PT Astra Serif"/>
                <w:sz w:val="28"/>
                <w:szCs w:val="28"/>
              </w:rPr>
              <w:t xml:space="preserve">Национальный проект «Жилье и городская среда», портфель проектов «Жилье и городская среда» («Ж и ГС»), </w:t>
            </w:r>
          </w:p>
          <w:p w:rsidR="006E166D" w:rsidRPr="00F23932" w:rsidRDefault="002D4643" w:rsidP="00F23932">
            <w:pPr>
              <w:pStyle w:val="a5"/>
              <w:tabs>
                <w:tab w:val="left" w:pos="966"/>
              </w:tabs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239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региональный проект «Формирование комфортной городской среды» - </w:t>
            </w:r>
            <w:r w:rsidR="00ED3D84" w:rsidRPr="00F23932">
              <w:rPr>
                <w:rFonts w:ascii="PT Astra Serif" w:hAnsi="PT Astra Serif"/>
                <w:sz w:val="28"/>
                <w:szCs w:val="28"/>
                <w:lang w:eastAsia="ru-RU"/>
              </w:rPr>
              <w:t>138 500,</w:t>
            </w:r>
            <w:r w:rsidR="00FF6EC1" w:rsidRPr="00F23932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F239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тыс. рублей</w:t>
            </w:r>
          </w:p>
        </w:tc>
      </w:tr>
    </w:tbl>
    <w:p w:rsidR="00C34E44" w:rsidRPr="00F23932" w:rsidRDefault="00410056" w:rsidP="00F23932">
      <w:pPr>
        <w:pStyle w:val="a5"/>
        <w:tabs>
          <w:tab w:val="left" w:pos="966"/>
        </w:tabs>
        <w:spacing w:line="276" w:lineRule="auto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F23932">
        <w:rPr>
          <w:rFonts w:ascii="PT Astra Serif" w:hAnsi="PT Astra Serif"/>
          <w:sz w:val="28"/>
          <w:szCs w:val="28"/>
        </w:rPr>
        <w:t>».</w:t>
      </w:r>
    </w:p>
    <w:p w:rsidR="006F40BA" w:rsidRPr="00F23932" w:rsidRDefault="006F40BA" w:rsidP="00F23932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23932">
        <w:rPr>
          <w:rFonts w:ascii="PT Astra Serif" w:hAnsi="PT Astra Serif"/>
          <w:bCs/>
          <w:sz w:val="28"/>
          <w:szCs w:val="28"/>
          <w:lang w:eastAsia="ru-RU"/>
        </w:rPr>
        <w:t>1.1.2. В строке «Целевые показатели муниципальной программы»:</w:t>
      </w:r>
    </w:p>
    <w:p w:rsidR="006F40BA" w:rsidRPr="00F23932" w:rsidRDefault="006F40BA" w:rsidP="00F23932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23932">
        <w:rPr>
          <w:rFonts w:ascii="PT Astra Serif" w:hAnsi="PT Astra Serif"/>
          <w:bCs/>
          <w:sz w:val="28"/>
          <w:szCs w:val="28"/>
          <w:lang w:eastAsia="ru-RU"/>
        </w:rPr>
        <w:t>Пункт 3 изложить в следующей редакции:</w:t>
      </w:r>
    </w:p>
    <w:p w:rsidR="006F40BA" w:rsidRPr="00F23932" w:rsidRDefault="006F40BA" w:rsidP="00F23932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23932">
        <w:rPr>
          <w:rFonts w:ascii="PT Astra Serif" w:hAnsi="PT Astra Serif"/>
          <w:bCs/>
          <w:sz w:val="28"/>
          <w:szCs w:val="28"/>
          <w:lang w:eastAsia="ru-RU"/>
        </w:rPr>
        <w:t>«3. Выполнение работ по капитальному ремонту и ремонту на автомобильных дорогах 27,7598 км</w:t>
      </w:r>
      <w:proofErr w:type="gramStart"/>
      <w:r w:rsidRPr="00F23932">
        <w:rPr>
          <w:rFonts w:ascii="PT Astra Serif" w:hAnsi="PT Astra Serif"/>
          <w:bCs/>
          <w:sz w:val="28"/>
          <w:szCs w:val="28"/>
          <w:lang w:eastAsia="ru-RU"/>
        </w:rPr>
        <w:t>.».</w:t>
      </w:r>
      <w:proofErr w:type="gramEnd"/>
    </w:p>
    <w:p w:rsidR="00713FD4" w:rsidRPr="00F23932" w:rsidRDefault="00C34E44" w:rsidP="00F23932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23932">
        <w:rPr>
          <w:rFonts w:ascii="PT Astra Serif" w:hAnsi="PT Astra Serif"/>
          <w:bCs/>
          <w:sz w:val="28"/>
          <w:szCs w:val="28"/>
          <w:lang w:eastAsia="ru-RU"/>
        </w:rPr>
        <w:t>1.1.</w:t>
      </w:r>
      <w:r w:rsidR="006F40BA" w:rsidRPr="00F23932">
        <w:rPr>
          <w:rFonts w:ascii="PT Astra Serif" w:hAnsi="PT Astra Serif"/>
          <w:bCs/>
          <w:sz w:val="28"/>
          <w:szCs w:val="28"/>
          <w:lang w:eastAsia="ru-RU"/>
        </w:rPr>
        <w:t>3</w:t>
      </w:r>
      <w:r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. </w:t>
      </w:r>
      <w:r w:rsidR="00713FD4" w:rsidRPr="00F23932">
        <w:rPr>
          <w:rFonts w:ascii="PT Astra Serif" w:hAnsi="PT Astra Serif"/>
          <w:bCs/>
          <w:sz w:val="28"/>
          <w:szCs w:val="28"/>
          <w:lang w:eastAsia="ru-RU"/>
        </w:rPr>
        <w:t>Строку «</w:t>
      </w:r>
      <w:r w:rsidR="00713FD4" w:rsidRPr="00F23932">
        <w:rPr>
          <w:rFonts w:ascii="PT Astra Serif" w:hAnsi="PT Astra Serif"/>
          <w:sz w:val="28"/>
          <w:szCs w:val="28"/>
        </w:rPr>
        <w:t>Параметры финансового обеспечения муниципальной программы</w:t>
      </w:r>
      <w:r w:rsidR="001264DD" w:rsidRPr="00F23932">
        <w:rPr>
          <w:rFonts w:ascii="PT Astra Serif" w:hAnsi="PT Astra Serif"/>
          <w:sz w:val="28"/>
          <w:szCs w:val="28"/>
        </w:rPr>
        <w:t>»</w:t>
      </w:r>
      <w:r w:rsidR="00713FD4" w:rsidRPr="00F23932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13FD4" w:rsidRPr="00F23932" w:rsidRDefault="00713FD4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319"/>
      </w:tblGrid>
      <w:tr w:rsidR="007A0419" w:rsidRPr="00F23932" w:rsidTr="00FD30A1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4" w:rsidRPr="00F23932" w:rsidRDefault="00713FD4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D52CDC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4 0</w:t>
            </w:r>
            <w:r w:rsidR="00FF6EC1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D52CDC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2 559,</w:t>
            </w:r>
            <w:r w:rsidR="00FF6EC1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365 649,7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258 503,1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355 436,0 тыс. рублей; 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326 572,8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B3CD6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445 317,3</w:t>
            </w: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FF6EC1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595 055,8</w:t>
            </w: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B3CD6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340 342,0</w:t>
            </w: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7B3CD6"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281 642,8</w:t>
            </w: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2027 год – 268 510,0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2028 год – 268 510,0 тыс. рублей;</w:t>
            </w:r>
          </w:p>
          <w:p w:rsidR="00CF6D77" w:rsidRPr="00F23932" w:rsidRDefault="00CF6D77" w:rsidP="00F2393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>2029 год – 268 510,0 тыс. рублей;</w:t>
            </w:r>
          </w:p>
          <w:p w:rsidR="00713FD4" w:rsidRPr="00F23932" w:rsidRDefault="00CF6D77" w:rsidP="00F23932">
            <w:pPr>
              <w:suppressAutoHyphens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393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2030 год  – 268 510,0  тыс. рублей.</w:t>
            </w:r>
          </w:p>
        </w:tc>
      </w:tr>
    </w:tbl>
    <w:p w:rsidR="00713FD4" w:rsidRPr="00F23932" w:rsidRDefault="00713FD4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8C24EE" w:rsidRPr="00F23932" w:rsidRDefault="008C24EE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1.</w:t>
      </w:r>
      <w:r w:rsidR="00EF12BD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Подпункт 1 пункта 1.5 раздела 1 изложить в следующей редакции: </w:t>
      </w:r>
    </w:p>
    <w:p w:rsidR="008C24EE" w:rsidRPr="00F23932" w:rsidRDefault="008C24EE" w:rsidP="00F23932">
      <w:pPr>
        <w:autoSpaceDE w:val="0"/>
        <w:autoSpaceDN w:val="0"/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>1) мероприятие</w:t>
      </w:r>
      <w:r w:rsidRPr="00F239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3.1 «Выполнение работ по благоустройству» </w:t>
      </w:r>
      <w:r w:rsidRPr="00F23932">
        <w:rPr>
          <w:rFonts w:ascii="PT Astra Serif" w:eastAsia="Calibri" w:hAnsi="PT Astra Serif" w:cs="Times New Roman"/>
          <w:sz w:val="28"/>
          <w:szCs w:val="28"/>
        </w:rPr>
        <w:t>планируется выполнять работы по благоустройству территорий города: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>обустройство детских и спортивных площадок;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>установка новых объектов благоустройства;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 xml:space="preserve">реализация наказов избирателей депутатам Думы города Югорска </w:t>
      </w:r>
      <w:r w:rsidR="00F23932">
        <w:rPr>
          <w:rFonts w:ascii="PT Astra Serif" w:eastAsia="Calibri" w:hAnsi="PT Astra Serif" w:cs="Times New Roman"/>
          <w:sz w:val="28"/>
          <w:szCs w:val="28"/>
        </w:rPr>
        <w:t xml:space="preserve">           </w:t>
      </w:r>
      <w:r w:rsidRPr="00F23932">
        <w:rPr>
          <w:rFonts w:ascii="PT Astra Serif" w:eastAsia="Calibri" w:hAnsi="PT Astra Serif" w:cs="Times New Roman"/>
          <w:sz w:val="28"/>
          <w:szCs w:val="28"/>
        </w:rPr>
        <w:t>в сфере благоустройства по результатам ежегодных выездных совещаний</w:t>
      </w:r>
      <w:r w:rsidR="00F23932">
        <w:rPr>
          <w:rFonts w:ascii="PT Astra Serif" w:eastAsia="Calibri" w:hAnsi="PT Astra Serif" w:cs="Times New Roman"/>
          <w:sz w:val="28"/>
          <w:szCs w:val="28"/>
        </w:rPr>
        <w:t xml:space="preserve">              </w:t>
      </w:r>
      <w:r w:rsidRPr="00F23932">
        <w:rPr>
          <w:rFonts w:ascii="PT Astra Serif" w:eastAsia="Calibri" w:hAnsi="PT Astra Serif" w:cs="Times New Roman"/>
          <w:sz w:val="28"/>
          <w:szCs w:val="28"/>
        </w:rPr>
        <w:t xml:space="preserve"> по избирательным участкам;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 xml:space="preserve"> разработка проектно-сметной документации, </w:t>
      </w:r>
      <w:proofErr w:type="gramStart"/>
      <w:r w:rsidRPr="00F23932">
        <w:rPr>
          <w:rFonts w:ascii="PT Astra Serif" w:eastAsia="Calibri" w:hAnsi="PT Astra Serif" w:cs="Times New Roman"/>
          <w:sz w:val="28"/>
          <w:szCs w:val="28"/>
        </w:rPr>
        <w:t>дизайн-проектов</w:t>
      </w:r>
      <w:proofErr w:type="gramEnd"/>
      <w:r w:rsidRPr="00F23932">
        <w:rPr>
          <w:rFonts w:ascii="PT Astra Serif" w:eastAsia="Calibri" w:hAnsi="PT Astra Serif" w:cs="Times New Roman"/>
          <w:sz w:val="28"/>
          <w:szCs w:val="28"/>
        </w:rPr>
        <w:t>, проведение проверки достоверности сметной стоимости работ по благоустройству, технический надзор, авторский надзор;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 xml:space="preserve">отсыпка и </w:t>
      </w:r>
      <w:proofErr w:type="spellStart"/>
      <w:r w:rsidRPr="00F23932">
        <w:rPr>
          <w:rFonts w:ascii="PT Astra Serif" w:eastAsia="Calibri" w:hAnsi="PT Astra Serif" w:cs="Times New Roman"/>
          <w:sz w:val="28"/>
          <w:szCs w:val="28"/>
        </w:rPr>
        <w:t>грейдирование</w:t>
      </w:r>
      <w:proofErr w:type="spellEnd"/>
      <w:r w:rsidRPr="00F23932">
        <w:rPr>
          <w:rFonts w:ascii="PT Astra Serif" w:eastAsia="Calibri" w:hAnsi="PT Astra Serif" w:cs="Times New Roman"/>
          <w:sz w:val="28"/>
          <w:szCs w:val="28"/>
        </w:rPr>
        <w:t xml:space="preserve"> земельных участков, предназначенных для строительства жилья;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>реализация инициативного проекта «</w:t>
      </w:r>
      <w:hyperlink r:id="rId10" w:history="1">
        <w:r w:rsidRPr="00F23932">
          <w:rPr>
            <w:rStyle w:val="a9"/>
            <w:rFonts w:ascii="PT Astra Serif" w:eastAsia="Calibri" w:hAnsi="PT Astra Serif"/>
            <w:color w:val="auto"/>
            <w:sz w:val="28"/>
            <w:szCs w:val="28"/>
            <w:u w:val="none"/>
          </w:rPr>
          <w:t>Благоустройство территории общего пользования возле духовно-просветительского центра города Югорска</w:t>
        </w:r>
      </w:hyperlink>
      <w:r w:rsidRPr="00F23932">
        <w:rPr>
          <w:rFonts w:ascii="PT Astra Serif" w:eastAsia="Calibri" w:hAnsi="PT Astra Serif" w:cs="Times New Roman"/>
          <w:sz w:val="28"/>
          <w:szCs w:val="28"/>
        </w:rPr>
        <w:t>»;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>реализация инициативного проекта «</w:t>
      </w:r>
      <w:hyperlink r:id="rId11" w:history="1">
        <w:r w:rsidRPr="00F23932">
          <w:rPr>
            <w:rStyle w:val="a9"/>
            <w:rFonts w:ascii="PT Astra Serif" w:hAnsi="PT Astra Serif"/>
            <w:color w:val="000000" w:themeColor="text1"/>
            <w:sz w:val="28"/>
            <w:szCs w:val="28"/>
            <w:u w:val="none"/>
          </w:rPr>
          <w:t>Создание</w:t>
        </w:r>
      </w:hyperlink>
      <w:r w:rsidRPr="00F239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безопасных </w:t>
      </w:r>
      <w:r w:rsidR="00F239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</w:t>
      </w:r>
      <w:r w:rsidRPr="00F239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 комфортных условий для проживания в микрорайоне 14А (в границах ТОС «Снегири»: улицы Александровская, Андреевская, </w:t>
      </w:r>
      <w:proofErr w:type="spellStart"/>
      <w:r w:rsidRPr="00F23932">
        <w:rPr>
          <w:rFonts w:ascii="PT Astra Serif" w:hAnsi="PT Astra Serif" w:cs="Times New Roman"/>
          <w:color w:val="000000" w:themeColor="text1"/>
          <w:sz w:val="28"/>
          <w:szCs w:val="28"/>
        </w:rPr>
        <w:t>Давыдовская</w:t>
      </w:r>
      <w:proofErr w:type="spellEnd"/>
      <w:r w:rsidRPr="00F239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Луговая) </w:t>
      </w:r>
      <w:r w:rsidR="00F239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</w:t>
      </w:r>
      <w:r w:rsidRPr="00F23932">
        <w:rPr>
          <w:rFonts w:ascii="PT Astra Serif" w:hAnsi="PT Astra Serif" w:cs="Times New Roman"/>
          <w:color w:val="000000" w:themeColor="text1"/>
          <w:sz w:val="28"/>
          <w:szCs w:val="28"/>
        </w:rPr>
        <w:t>в городе Югорске»;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 xml:space="preserve">реализация инициативного проекта </w:t>
      </w:r>
      <w:r w:rsidRPr="00F23932">
        <w:rPr>
          <w:rFonts w:ascii="PT Astra Serif" w:hAnsi="PT Astra Serif" w:cs="Times New Roman"/>
          <w:color w:val="000000" w:themeColor="text1"/>
          <w:sz w:val="28"/>
          <w:szCs w:val="28"/>
        </w:rPr>
        <w:t>«Благоустройство дворовой территории многоквартирных домов №1, №3, №5 по улице 40 лет Победы</w:t>
      </w:r>
      <w:r w:rsidR="00F239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    </w:t>
      </w:r>
      <w:r w:rsidRPr="00F239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городе Югорске»;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>реализация инициативного проекта «</w:t>
      </w:r>
      <w:r w:rsidRPr="00F23932">
        <w:rPr>
          <w:rFonts w:ascii="PT Astra Serif" w:hAnsi="PT Astra Serif"/>
          <w:sz w:val="28"/>
          <w:szCs w:val="28"/>
        </w:rPr>
        <w:t xml:space="preserve">Устройство пешеходного тротуара по улице </w:t>
      </w:r>
      <w:proofErr w:type="spellStart"/>
      <w:r w:rsidRPr="00F23932">
        <w:rPr>
          <w:rFonts w:ascii="PT Astra Serif" w:hAnsi="PT Astra Serif"/>
          <w:sz w:val="28"/>
          <w:szCs w:val="28"/>
        </w:rPr>
        <w:t>Агиришская</w:t>
      </w:r>
      <w:proofErr w:type="spellEnd"/>
      <w:r w:rsidRPr="00F23932">
        <w:rPr>
          <w:rFonts w:ascii="PT Astra Serif" w:hAnsi="PT Astra Serif"/>
          <w:sz w:val="28"/>
          <w:szCs w:val="28"/>
        </w:rPr>
        <w:t>»;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hAnsi="PT Astra Serif"/>
          <w:sz w:val="28"/>
          <w:szCs w:val="28"/>
        </w:rPr>
        <w:t xml:space="preserve">реализация инициативного проекта «Три друга. Вместе на пути </w:t>
      </w:r>
      <w:r w:rsidR="00F23932">
        <w:rPr>
          <w:rFonts w:ascii="PT Astra Serif" w:hAnsi="PT Astra Serif"/>
          <w:sz w:val="28"/>
          <w:szCs w:val="28"/>
        </w:rPr>
        <w:t xml:space="preserve">                 </w:t>
      </w:r>
      <w:r w:rsidRPr="00F23932">
        <w:rPr>
          <w:rFonts w:ascii="PT Astra Serif" w:hAnsi="PT Astra Serif"/>
          <w:sz w:val="28"/>
          <w:szCs w:val="28"/>
        </w:rPr>
        <w:t>к комфорту»;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hAnsi="PT Astra Serif"/>
          <w:sz w:val="28"/>
          <w:szCs w:val="28"/>
        </w:rPr>
        <w:t xml:space="preserve">реализация инициативного проекта «Содружество Авалон </w:t>
      </w:r>
      <w:r w:rsidR="00F23932">
        <w:rPr>
          <w:rFonts w:ascii="PT Astra Serif" w:hAnsi="PT Astra Serif"/>
          <w:sz w:val="28"/>
          <w:szCs w:val="28"/>
        </w:rPr>
        <w:t xml:space="preserve">                        </w:t>
      </w:r>
      <w:r w:rsidRPr="00F23932">
        <w:rPr>
          <w:rFonts w:ascii="PT Astra Serif" w:hAnsi="PT Astra Serif"/>
          <w:sz w:val="28"/>
          <w:szCs w:val="28"/>
        </w:rPr>
        <w:t>за безопасность»;</w:t>
      </w:r>
    </w:p>
    <w:p w:rsidR="008C24EE" w:rsidRPr="00F23932" w:rsidRDefault="008C24EE" w:rsidP="00F23932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23932">
        <w:rPr>
          <w:rFonts w:ascii="PT Astra Serif" w:eastAsia="Calibri" w:hAnsi="PT Astra Serif" w:cs="Times New Roman"/>
          <w:sz w:val="28"/>
          <w:szCs w:val="28"/>
        </w:rPr>
        <w:t>другие расходы, относящиеся к работам по благоустройству территорий города</w:t>
      </w:r>
      <w:proofErr w:type="gramStart"/>
      <w:r w:rsidRPr="00F23932">
        <w:rPr>
          <w:rFonts w:ascii="PT Astra Serif" w:eastAsia="Calibri" w:hAnsi="PT Astra Serif" w:cs="Times New Roman"/>
          <w:sz w:val="28"/>
          <w:szCs w:val="28"/>
        </w:rPr>
        <w:t>.».</w:t>
      </w:r>
      <w:proofErr w:type="gramEnd"/>
    </w:p>
    <w:p w:rsidR="00713FD4" w:rsidRPr="00F23932" w:rsidRDefault="00713FD4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EA62E5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 xml:space="preserve"> Таблиц</w:t>
      </w:r>
      <w:r w:rsidR="00EA62E5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="00E461B3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8C24EE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1-</w:t>
      </w:r>
      <w:r w:rsidR="00EA62E5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EA62E5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1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EA62E5" w:rsidRPr="00F23932" w:rsidRDefault="00EA62E5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1.4. </w:t>
      </w:r>
      <w:r w:rsidR="008C24EE" w:rsidRPr="00F23932">
        <w:rPr>
          <w:rFonts w:ascii="PT Astra Serif" w:hAnsi="PT Astra Serif"/>
          <w:bCs/>
          <w:sz w:val="28"/>
          <w:szCs w:val="28"/>
          <w:lang w:eastAsia="ru-RU"/>
        </w:rPr>
        <w:t>Таблицу 1 приложения 1, приложение 3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 2).</w:t>
      </w:r>
    </w:p>
    <w:p w:rsidR="00713FD4" w:rsidRPr="00F23932" w:rsidRDefault="00713FD4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Опубликовать </w:t>
      </w:r>
      <w:r w:rsidR="00B26FED"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</w:t>
      </w:r>
      <w:r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в официальном </w:t>
      </w:r>
      <w:r w:rsidR="00B26FED"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>сетевом</w:t>
      </w:r>
      <w:r w:rsidRPr="00F23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FD4" w:rsidRPr="00F23932" w:rsidRDefault="00713FD4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3. Настоящее постановление вступает в силу после его официального опубликования.</w:t>
      </w:r>
    </w:p>
    <w:p w:rsidR="00713FD4" w:rsidRPr="00F23932" w:rsidRDefault="00713FD4" w:rsidP="00F239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E461B3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города – </w:t>
      </w:r>
      <w:r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директора департамента жилищно-коммунального и строительного комплекса администрации города Югорска </w:t>
      </w:r>
      <w:r w:rsidR="00E461B3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Ефимова</w:t>
      </w:r>
      <w:r w:rsidR="00F23932" w:rsidRPr="00F239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Р.А.</w:t>
      </w:r>
    </w:p>
    <w:p w:rsidR="00713FD4" w:rsidRPr="00F23932" w:rsidRDefault="00713FD4" w:rsidP="00F2393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color w:val="FF0000"/>
          <w:sz w:val="28"/>
          <w:szCs w:val="28"/>
          <w:lang w:eastAsia="ru-RU"/>
        </w:rPr>
      </w:pPr>
    </w:p>
    <w:p w:rsidR="00F23932" w:rsidRPr="00F23932" w:rsidRDefault="00F23932" w:rsidP="00F23932">
      <w:pPr>
        <w:spacing w:after="0"/>
        <w:rPr>
          <w:rFonts w:ascii="PT Astra Serif" w:hAnsi="PT Astra Serif"/>
          <w:b/>
          <w:sz w:val="28"/>
          <w:szCs w:val="26"/>
        </w:rPr>
      </w:pPr>
    </w:p>
    <w:p w:rsidR="00F23932" w:rsidRPr="00F23932" w:rsidRDefault="00F23932" w:rsidP="00F23932">
      <w:pPr>
        <w:spacing w:after="0"/>
        <w:rPr>
          <w:rFonts w:ascii="PT Astra Serif" w:hAnsi="PT Astra Serif"/>
          <w:b/>
          <w:sz w:val="28"/>
          <w:szCs w:val="26"/>
        </w:rPr>
      </w:pPr>
    </w:p>
    <w:tbl>
      <w:tblPr>
        <w:tblStyle w:val="1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F23932" w:rsidRPr="00F23932" w:rsidTr="00F23932">
        <w:trPr>
          <w:trHeight w:val="1443"/>
        </w:trPr>
        <w:tc>
          <w:tcPr>
            <w:tcW w:w="1976" w:type="pct"/>
          </w:tcPr>
          <w:p w:rsidR="00F23932" w:rsidRPr="00F23932" w:rsidRDefault="00F23932" w:rsidP="00F23932">
            <w:pPr>
              <w:spacing w:line="276" w:lineRule="auto"/>
              <w:rPr>
                <w:rFonts w:ascii="PT Astra Serif" w:hAnsi="PT Astra Serif"/>
                <w:b/>
              </w:rPr>
            </w:pPr>
            <w:proofErr w:type="gramStart"/>
            <w:r w:rsidRPr="00F23932">
              <w:rPr>
                <w:rFonts w:ascii="PT Astra Serif" w:hAnsi="PT Astra Serif"/>
                <w:b/>
                <w:sz w:val="28"/>
              </w:rPr>
              <w:t>Исполняющий</w:t>
            </w:r>
            <w:proofErr w:type="gramEnd"/>
            <w:r w:rsidRPr="00F23932">
              <w:rPr>
                <w:rFonts w:ascii="PT Astra Serif" w:hAnsi="PT Astra Serif"/>
                <w:b/>
                <w:sz w:val="28"/>
              </w:rPr>
              <w:t xml:space="preserve"> обязанности главы города Югорска</w:t>
            </w:r>
          </w:p>
        </w:tc>
        <w:tc>
          <w:tcPr>
            <w:tcW w:w="1797" w:type="pct"/>
            <w:vAlign w:val="center"/>
          </w:tcPr>
          <w:p w:rsidR="00F23932" w:rsidRPr="00F23932" w:rsidRDefault="00F23932" w:rsidP="00F23932">
            <w:pPr>
              <w:jc w:val="center"/>
              <w:rPr>
                <w:rFonts w:ascii="PT Astra Serif" w:eastAsia="Calibri" w:hAnsi="PT Astra Serif"/>
                <w:sz w:val="24"/>
              </w:rPr>
            </w:pPr>
          </w:p>
        </w:tc>
        <w:tc>
          <w:tcPr>
            <w:tcW w:w="1227" w:type="pct"/>
          </w:tcPr>
          <w:p w:rsidR="00F23932" w:rsidRPr="00F23932" w:rsidRDefault="00F23932" w:rsidP="00F23932">
            <w:pPr>
              <w:spacing w:line="276" w:lineRule="auto"/>
              <w:jc w:val="right"/>
              <w:rPr>
                <w:rFonts w:ascii="PT Astra Serif" w:hAnsi="PT Astra Serif"/>
                <w:sz w:val="28"/>
              </w:rPr>
            </w:pPr>
          </w:p>
          <w:p w:rsidR="00F23932" w:rsidRPr="00F23932" w:rsidRDefault="00F23932" w:rsidP="00F23932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F23932">
              <w:rPr>
                <w:rFonts w:ascii="PT Astra Serif" w:hAnsi="PT Astra Serif"/>
                <w:b/>
                <w:sz w:val="28"/>
              </w:rPr>
              <w:t xml:space="preserve">Ю.В. </w:t>
            </w:r>
            <w:proofErr w:type="spellStart"/>
            <w:r w:rsidRPr="00F23932">
              <w:rPr>
                <w:rFonts w:ascii="PT Astra Serif" w:hAnsi="PT Astra Serif"/>
                <w:b/>
                <w:sz w:val="28"/>
              </w:rPr>
              <w:t>Котелкина</w:t>
            </w:r>
            <w:proofErr w:type="spellEnd"/>
          </w:p>
        </w:tc>
      </w:tr>
    </w:tbl>
    <w:p w:rsidR="00713FD4" w:rsidRDefault="00713FD4" w:rsidP="00F23932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D30A1" w:rsidRDefault="00FD30A1" w:rsidP="00F23932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D30A1" w:rsidRDefault="00FD30A1" w:rsidP="00F23932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  <w:sectPr w:rsidR="00FD30A1" w:rsidSect="00FD30A1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D30A1" w:rsidRPr="00FD30A1" w:rsidRDefault="00FD30A1" w:rsidP="00FD30A1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FD30A1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260D20">
        <w:rPr>
          <w:rFonts w:ascii="PT Astra Serif" w:hAnsi="PT Astra Serif"/>
          <w:b/>
          <w:sz w:val="28"/>
          <w:szCs w:val="26"/>
        </w:rPr>
        <w:t xml:space="preserve"> 1</w:t>
      </w:r>
    </w:p>
    <w:p w:rsidR="00FD30A1" w:rsidRPr="00FD30A1" w:rsidRDefault="00FD30A1" w:rsidP="00FD30A1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FD30A1">
        <w:rPr>
          <w:rFonts w:ascii="PT Astra Serif" w:hAnsi="PT Astra Serif"/>
          <w:b/>
          <w:sz w:val="28"/>
          <w:szCs w:val="26"/>
        </w:rPr>
        <w:t>к постановлению</w:t>
      </w:r>
    </w:p>
    <w:p w:rsidR="00FD30A1" w:rsidRPr="00FD30A1" w:rsidRDefault="00FD30A1" w:rsidP="00FD30A1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FD30A1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FD30A1" w:rsidRPr="00FD30A1" w:rsidRDefault="00FF0B1B" w:rsidP="00FD30A1">
      <w:pPr>
        <w:spacing w:after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15.05.2024 № 787-п</w:t>
      </w:r>
    </w:p>
    <w:p w:rsidR="00FD30A1" w:rsidRDefault="00FD30A1" w:rsidP="00FD30A1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D30A1" w:rsidRDefault="00FD30A1" w:rsidP="00FD30A1">
      <w:pPr>
        <w:suppressAutoHyphens/>
        <w:spacing w:after="0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7F56F5">
        <w:rPr>
          <w:rFonts w:ascii="PT Astra Serif" w:eastAsia="Times New Roman" w:hAnsi="PT Astra Serif" w:cs="Times New Roman"/>
          <w:color w:val="000000"/>
          <w:sz w:val="28"/>
          <w:szCs w:val="18"/>
          <w:lang w:eastAsia="ru-RU"/>
        </w:rPr>
        <w:t>Таблица 1</w:t>
      </w:r>
    </w:p>
    <w:p w:rsidR="00FD30A1" w:rsidRDefault="00FD30A1" w:rsidP="00FD30A1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D30A1" w:rsidRDefault="00FD30A1" w:rsidP="00FD30A1">
      <w:pPr>
        <w:suppressAutoHyphens/>
        <w:spacing w:after="0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18"/>
          <w:lang w:eastAsia="ru-RU"/>
        </w:rPr>
      </w:pPr>
      <w:r w:rsidRPr="007F56F5">
        <w:rPr>
          <w:rFonts w:ascii="PT Astra Serif" w:eastAsia="Times New Roman" w:hAnsi="PT Astra Serif" w:cs="Times New Roman"/>
          <w:color w:val="000000"/>
          <w:sz w:val="28"/>
          <w:szCs w:val="18"/>
          <w:lang w:eastAsia="ru-RU"/>
        </w:rPr>
        <w:t>Целевые показатели муниципальной программы (по годам)</w:t>
      </w:r>
    </w:p>
    <w:p w:rsidR="00FD30A1" w:rsidRPr="00F23932" w:rsidRDefault="00FD30A1" w:rsidP="00FD30A1">
      <w:pPr>
        <w:suppressAutoHyphens/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1712"/>
        <w:gridCol w:w="866"/>
        <w:gridCol w:w="1014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1508"/>
      </w:tblGrid>
      <w:tr w:rsidR="00FD30A1" w:rsidRPr="00FD30A1" w:rsidTr="00FD30A1">
        <w:trPr>
          <w:trHeight w:val="475"/>
          <w:tblHeader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56F5" w:rsidRPr="00FD30A1" w:rsidRDefault="00FD30A1" w:rsidP="00FD30A1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="007F56F5"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1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FD30A1" w:rsidRPr="00FD30A1" w:rsidTr="00FD30A1">
        <w:trPr>
          <w:tblHeader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рейсов для перевозки пассажиров на муниципальных маршрутах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24 082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24 082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24 082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24 082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28 386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31 470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42 018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Протяженность автомобильных дорог, на которых выполнен капитальный ремонт и ремонт автомобильных дорог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7,631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7,58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2,617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3,019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3,678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0,3902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0,3902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27,7598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Поддержание автомобильных дорог общего пользования </w:t>
            </w: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местного значения в соответствии нормативным требованиям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D30A1" w:rsidRPr="00FD30A1" w:rsidTr="00FD30A1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Общее количество дорожно-транспортных происшествий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D30A1" w:rsidRPr="00FD30A1" w:rsidTr="00FD30A1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Количество дорожно-транспортных происшествий с пострадавшими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0A1" w:rsidRPr="00FD30A1" w:rsidTr="00FD30A1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Количество дорожно-транспортных происшествий с пострадавшими с участием несовершеннолетних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Число погибших в дорожно-транспортных происшествиях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Число детей, погибших в дорожно-транспортных происшествиях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Число пострадавших в дорожно-транспортных происшествиях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Число детей, пострадавших в дорожно-транспортных происшествиях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Доля учащихся (воспитанников), задействованных в мероприятиях по профилактике дорожно-</w:t>
            </w: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транспортных происшествий</w:t>
            </w:r>
            <w:proofErr w:type="gramStart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D30A1" w:rsidRPr="00FD30A1" w:rsidTr="00FD30A1"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и площадь дворовых территорий, обеспеченных минимальным уровнем благоустройства*</w:t>
            </w: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131</w:t>
            </w:r>
          </w:p>
        </w:tc>
      </w:tr>
      <w:tr w:rsidR="00FD30A1" w:rsidRPr="00FD30A1" w:rsidTr="00FD30A1"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703 271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708 266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710 764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714 832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716 408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716 408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716 408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716 408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716 408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720 900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749 935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760 900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802 950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802 950</w:t>
            </w:r>
          </w:p>
        </w:tc>
      </w:tr>
      <w:tr w:rsidR="00FD30A1" w:rsidRPr="00FD30A1" w:rsidTr="00FD30A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и площадь благоустроенных муниципальных территорий общего пользования*</w:t>
            </w: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D30A1" w:rsidRPr="00FD30A1" w:rsidTr="00FD30A1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152 174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152 174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154 813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154 813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154 813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154 813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154 813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154 813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366 917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366 917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371 917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373 917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381 313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381 313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Югорске*</w:t>
            </w: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Доля содержания и текущего ремонта  объектов благоустройства и городского хозяйства от общего их количества         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D30A1" w:rsidRPr="00FD30A1" w:rsidTr="00FD30A1"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отловленных безнадзорных и бродячих животных, позволяющее предупредить и ликвидировать болезни животных и защиту населения  от болезней, общих для человека и животных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FD30A1" w:rsidRDefault="007F56F5" w:rsidP="00FD30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30A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2203</w:t>
            </w:r>
          </w:p>
        </w:tc>
      </w:tr>
    </w:tbl>
    <w:p w:rsidR="00ED0778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* На период реализации регионального проекта «Формирование комфортной городской среды» до 2024 года</w:t>
      </w:r>
    </w:p>
    <w:p w:rsidR="00ED0778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Start"/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</w:t>
      </w:r>
      <w:proofErr w:type="gramEnd"/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соответствии с постановлением Правительства Ханты-Мансийского автономного округа - Югры от 30.12.2021 № 636-п «О мерах по реализации государственной программы Ханты-Мансийского автономного округа - Югры «Современная транспортная система»</w:t>
      </w:r>
    </w:p>
    <w:p w:rsidR="00ED0778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Показатели, обязательные для программы по обучению законопослушного поведения участников дорожного движения</w:t>
      </w:r>
    </w:p>
    <w:p w:rsidR="00ED0778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ED0778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Расчет целевых показателей муниципальной программы производится следующим образом:</w:t>
      </w:r>
    </w:p>
    <w:p w:rsidR="00ED0778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Показатель 2. Объемы ввода в эксплуатацию после строительства и </w:t>
      </w:r>
      <w:proofErr w:type="gramStart"/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реконструкции</w:t>
      </w:r>
      <w:proofErr w:type="gramEnd"/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 (в соответствии с Разрешением на ввод объекта в эксплуатацию).  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 административным учетом: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1. Количество рейсов для перевозки пассажиров на муниципальных маршрутах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3. Протяженность автомобильных дорог, на которых выполнен капитальный ремонт и ремонт автомобильных дорог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4. Поддержание автомобильных дорог общего пользования местного значения в соответствии нормативным требованиям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5. Общее количество дорожно-транспортных происшествий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6. Количество дорожно-транспортных происшествий с пострадавшими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FD30A1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7. Количество дорожно-транспортных происшествий с пострадавшими с участием несовершеннолетних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</w:t>
      </w:r>
    </w:p>
    <w:p w:rsidR="00FD30A1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8. Число погибших в дорожно-транспортных происшествиях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Показатель 9. Число детей, погибших в дорожно-транспортных происшествиях.                    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Показатель 10. Число пострадавших в дорожно-транспортных происшествиях.                               </w:t>
      </w:r>
    </w:p>
    <w:p w:rsidR="007F56F5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11. Число детей, пострадавших в дорожно-транспортных происшествиях</w:t>
      </w:r>
      <w:r w:rsidR="00191D4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FD30A1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12. Доля учащихся (воспитанников), задействованных в мероприятиях по профилактике дорожно-транспортных происшествий</w:t>
      </w:r>
      <w:r w:rsidR="00191D4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FD30A1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Показатель 13. Количество и площадь дворовых территорий, обеспеченных минимальным уровнем благоустройства.                 </w:t>
      </w:r>
    </w:p>
    <w:p w:rsidR="00FD30A1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Показатель 14. Количество и площадь благоустроенных муниципальных территорий общего пользования.                                           </w:t>
      </w:r>
    </w:p>
    <w:p w:rsidR="00FD30A1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Показатель 15. 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Югорске.        </w:t>
      </w:r>
    </w:p>
    <w:p w:rsidR="00FD30A1" w:rsidRPr="00FD30A1" w:rsidRDefault="00FD30A1" w:rsidP="00FD30A1">
      <w:pPr>
        <w:suppressAutoHyphens/>
        <w:spacing w:after="0"/>
        <w:ind w:firstLine="720"/>
        <w:jc w:val="both"/>
        <w:rPr>
          <w:rFonts w:ascii="PT Astra Serif" w:hAnsi="PT Astra Serif"/>
          <w:color w:val="FF0000"/>
          <w:sz w:val="24"/>
          <w:szCs w:val="24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16. Доля содержания и текущего ремонта  объектов благоустройства и городского хоз</w:t>
      </w:r>
      <w:r w:rsidR="00191D4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яйства от общего их количества.</w:t>
      </w:r>
    </w:p>
    <w:p w:rsidR="007F56F5" w:rsidRDefault="00FD30A1" w:rsidP="00FD30A1">
      <w:pPr>
        <w:suppressAutoHyphens/>
        <w:spacing w:after="0"/>
        <w:ind w:firstLine="72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D3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Показатель 17. Количество отловленных безнадзорных и бродячих животных, позволяющее предупредить и ликвидировать болезни животных и защиту населения  от болезней, общих для человека и животных</w:t>
      </w:r>
      <w:r w:rsidR="00191D4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191D43" w:rsidRPr="00191D43" w:rsidRDefault="00191D43" w:rsidP="00191D43">
      <w:pPr>
        <w:suppressAutoHyphens/>
        <w:spacing w:after="0"/>
        <w:ind w:firstLine="72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1D4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Таблица 2</w:t>
      </w:r>
    </w:p>
    <w:p w:rsidR="00191D43" w:rsidRPr="00191D43" w:rsidRDefault="00191D43" w:rsidP="00191D43">
      <w:pPr>
        <w:suppressAutoHyphens/>
        <w:spacing w:after="0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91D43" w:rsidRPr="00191D43" w:rsidRDefault="00191D43" w:rsidP="00191D43">
      <w:pPr>
        <w:suppressAutoHyphens/>
        <w:spacing w:after="0"/>
        <w:ind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91D43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7F56F5" w:rsidRPr="00191D43" w:rsidRDefault="007F56F5" w:rsidP="00191D43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4"/>
        <w:gridCol w:w="596"/>
        <w:gridCol w:w="1504"/>
        <w:gridCol w:w="1269"/>
        <w:gridCol w:w="1357"/>
        <w:gridCol w:w="881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6"/>
        <w:gridCol w:w="6"/>
        <w:gridCol w:w="6"/>
        <w:gridCol w:w="710"/>
        <w:gridCol w:w="15"/>
        <w:gridCol w:w="6"/>
        <w:gridCol w:w="6"/>
        <w:gridCol w:w="6"/>
        <w:gridCol w:w="6"/>
        <w:gridCol w:w="689"/>
        <w:gridCol w:w="6"/>
        <w:gridCol w:w="24"/>
        <w:gridCol w:w="6"/>
        <w:gridCol w:w="6"/>
        <w:gridCol w:w="6"/>
        <w:gridCol w:w="9"/>
        <w:gridCol w:w="6"/>
        <w:gridCol w:w="9"/>
        <w:gridCol w:w="654"/>
      </w:tblGrid>
      <w:tr w:rsidR="00F91697" w:rsidRPr="00191D43" w:rsidTr="00F91697">
        <w:trPr>
          <w:trHeight w:val="356"/>
          <w:tblHeader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246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191D43" w:rsidRPr="00191D43" w:rsidTr="00F91697">
        <w:trPr>
          <w:trHeight w:val="404"/>
          <w:tblHeader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F91697" w:rsidRPr="00191D43" w:rsidTr="00F91697">
        <w:trPr>
          <w:trHeight w:val="1415"/>
          <w:tblHeader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F91697" w:rsidRPr="00191D43" w:rsidTr="00F91697">
        <w:trPr>
          <w:tblHeader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7F56F5" w:rsidRPr="00191D43" w:rsidTr="00191D43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243 264,6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26 780,2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27 768,0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243 264,6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26 780,2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27 768,0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Выполнение мероприятий по разработке программ, нормативных документов в сфере дорожной деятельности (2-11)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Выполнение работ по строительству (реконструкции), капитальному ремонту и ремонту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автомобильных дорог общего пользования местного значения  (2,3)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522 616,6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60 940,4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136 903,3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64 643,4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автономного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236 122,1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75 576,4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286 494,5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28 914,8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61 326,9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мероприятию 1.3.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524 838,6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61 340,4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136 903,3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64 643,4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236 122,1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75 576,4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288 716,5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29 314,8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61 326,9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Текущее содержание городских дорог  (4)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1 572 371,1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173 634,7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1 572 371,1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173 634,7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иные источники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2 346 903,5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210 950,6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141 285,9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185 483,5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341 618,2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238 411,4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236 122,1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75 576,4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2 110 781,4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118 757,2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134 280,9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153 457,9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266 041,8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209 089,7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F56F5" w:rsidRPr="00191D43" w:rsidTr="00191D43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4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Реализация мероприятий, направленных на формирование законопослушного поведения участников дорожного движения  (5-12)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 по подпрограмме 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F56F5" w:rsidRPr="00191D43" w:rsidTr="00191D43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4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Выполнение работ по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благоустройству (13-15)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432 178,2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91 103,1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129 260,3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35 722,1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396 456,1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82 545,9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129 260,3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Итого по мероприятию 3.1.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436 318,2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9 996,6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91 243,1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132 260,3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36 222,1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400 096,1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82 685,9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132 260,3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Санитарный отлов безнадзорных и бродячих  животных, деятельность по обращению с животными без владельцев (17)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43 562,6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2 163,8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2 682,3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16 911,6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2 066,6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2 494,9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4 740,6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2 279,3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2 223,5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8 007,6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2 220,7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2 112,2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1 082,3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279,3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35 555,0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4 339,4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мероприятию 3.2.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44 083,2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2 745,5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16 975,0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2 130,6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2 569,6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4 804,6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2 343,4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2 287,6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8 528,2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2 283,9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2 175,6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1 146,3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1 030,8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287,6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35 555,0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4 339,4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1 053 587,5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82 233,7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80 306,2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87 397,7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100 781,7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68 232,0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15 002,2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5 960,0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1 395,9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7 646,3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1 038 585,3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76 273,7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78 910,3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79 751,4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100 781,7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68 232,0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автономного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10 588,4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10 588,4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Итого по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мероприятию 3.5.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1 076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171,9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87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741,7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84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831,4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91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372,9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79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719,4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120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727,2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103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836,9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69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587,2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72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355,2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91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91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500,0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91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500,0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 xml:space="preserve">91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25 843,8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7 315,2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2 751,1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9 001,5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1 050 328,1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80 426,5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82 080,3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82 371,4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78 364,2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102 481,7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68 232,0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138 500,3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12 485,8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76 321,1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25 879,6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2 791,7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 по подпрограмме 3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1 695 536,0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154 699,1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117 217,2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169 952,5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139 659,7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226 676,5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253 437,6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101 930,6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115 642,8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146 915,2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37 763,3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10 186,8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44 623,5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7 740,9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1 698,6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1 512 321,2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99 811,2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103 736,6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121 308,9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109 529,7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205 459,7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241 923,1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100 232,0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114 000,0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4 042 559,5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365 649,7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258 503,1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355 436,0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326 572,8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445 317,3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595 055,8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383 037,3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129 956,7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76 649,1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83 317,3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3 623 222,6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218 568,4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238 017,5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274 766,8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296 442,8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424 100,5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507 964,9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F56F5" w:rsidRPr="00191D43" w:rsidTr="00191D43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84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79 938,6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29 404,8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27 012,5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52 609,2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26 947,6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25 661,6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27 329,4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2 457,2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3 962 620,9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336 244,9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256 403,1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328 423,5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326 251,5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434 217,3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585 055,8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330 428,1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103 009,1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50 987,5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83 317,3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3 595 893,2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216 111,2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235 917,5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273 415,9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296 121,5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413 000,5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497 964,9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F56F5" w:rsidRPr="00191D43" w:rsidTr="00191D43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84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138 500,3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12 485,8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76 321,1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29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152,7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5 151,8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23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446,4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6 382,8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154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25 879,6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2 791,7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3 904 059,2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310 915,8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244 522,3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322 532,9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314 262,7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433 230,7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582 570,0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306 716,2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100 804,0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19 666,4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10 943,2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77 396,8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3 597 343,0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210 111,8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232 482,3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269 330,2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294 596,3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422 287,5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505 173,2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F56F5" w:rsidRPr="00191D43" w:rsidTr="00191D43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84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4 012 750,1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359 578,6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251 592,7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350 955,0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325 053,6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443 697,4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588 886,6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338 922,7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280 223,5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371 175,1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128 038,4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15 773,4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75 230,5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24 630,0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15 780,2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81 898,1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29 601,0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3 605 275,4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214 415,6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232 525,5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271 704,4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296 342,8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423 910,5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503 214,9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15 947,2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3 250,0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местный </w:t>
            </w: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15 947,2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3 250,0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171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11 588,4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11 088,4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91697" w:rsidRPr="00191D43" w:rsidTr="00F91697"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F91697">
            <w:pPr>
              <w:spacing w:after="0" w:line="240" w:lineRule="auto"/>
              <w:ind w:left="-57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F5" w:rsidRPr="00191D43" w:rsidRDefault="007F56F5" w:rsidP="00191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1D4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7F56F5" w:rsidRDefault="007F56F5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BA68A0" w:rsidRDefault="00BA68A0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BA68A0" w:rsidRPr="00F91697" w:rsidRDefault="00F91697" w:rsidP="00F91697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F9169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Таблица 3</w:t>
      </w:r>
    </w:p>
    <w:p w:rsidR="00BA68A0" w:rsidRPr="00F91697" w:rsidRDefault="00BA68A0" w:rsidP="00F91697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BA68A0" w:rsidRPr="00F91697" w:rsidRDefault="00F91697" w:rsidP="00F91697">
      <w:pPr>
        <w:suppressAutoHyphens/>
        <w:spacing w:after="0"/>
        <w:ind w:firstLine="72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69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Мероприятия, реализуемые на принципах проектного управления</w:t>
      </w:r>
    </w:p>
    <w:p w:rsidR="00F91697" w:rsidRPr="00F91697" w:rsidRDefault="00F91697" w:rsidP="00F91697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"/>
        <w:gridCol w:w="1183"/>
        <w:gridCol w:w="1275"/>
        <w:gridCol w:w="1136"/>
        <w:gridCol w:w="1133"/>
        <w:gridCol w:w="1136"/>
        <w:gridCol w:w="1419"/>
        <w:gridCol w:w="1275"/>
        <w:gridCol w:w="958"/>
        <w:gridCol w:w="958"/>
        <w:gridCol w:w="958"/>
        <w:gridCol w:w="958"/>
        <w:gridCol w:w="958"/>
        <w:gridCol w:w="955"/>
      </w:tblGrid>
      <w:tr w:rsidR="00260D20" w:rsidRPr="00F91697" w:rsidTr="00260D20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Номер мероприятия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Номер показателя из таблицы 1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Параметры финансового  обеспечения, тыс. руб.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260D20" w:rsidRPr="00F91697" w:rsidTr="00260D20"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BA68A0" w:rsidRPr="00F91697" w:rsidTr="00260D20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Раздел I. Региональные проекты</w:t>
            </w:r>
          </w:p>
        </w:tc>
      </w:tr>
      <w:tr w:rsidR="00260D20" w:rsidRPr="00F91697" w:rsidTr="00260D20"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Региональный проект «Формирование комфортной городской среды» (№ 13,14,15)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13, 14, 15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138 500,3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12 485,8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76 321,1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5 920,5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25 879,6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2 791,7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60D20" w:rsidRPr="00F91697" w:rsidTr="00260D20"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138 500,3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12 485,8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76 321,1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5 920,5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25 879,6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2 791,7</w:t>
            </w:r>
          </w:p>
        </w:tc>
      </w:tr>
      <w:tr w:rsidR="00260D20" w:rsidRPr="00F91697" w:rsidTr="00260D20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A0" w:rsidRPr="00F91697" w:rsidRDefault="00BA68A0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68A0" w:rsidRPr="00F91697" w:rsidTr="00260D20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8A0" w:rsidRPr="00F91697" w:rsidRDefault="00BA68A0" w:rsidP="00F91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F916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Разделы II, III, IV не заполняются в связи с отсутствием соответствующих проектов</w:t>
            </w:r>
          </w:p>
        </w:tc>
      </w:tr>
    </w:tbl>
    <w:p w:rsidR="00BA68A0" w:rsidRDefault="00BA68A0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D46EED" w:rsidRDefault="00D46EED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D46EED" w:rsidRDefault="00D46EED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D46EED" w:rsidRDefault="00D46EED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D46EED" w:rsidRDefault="00D46EED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D46EED" w:rsidRDefault="00D46EED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D46EED" w:rsidRDefault="00D46EED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260D20" w:rsidRDefault="00260D20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260D20" w:rsidRDefault="00260D20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260D20" w:rsidRDefault="00260D20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260D20" w:rsidRDefault="00260D20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260D20" w:rsidRPr="00FD30A1" w:rsidRDefault="00260D20" w:rsidP="00260D20">
      <w:pPr>
        <w:suppressAutoHyphens/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FD30A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Pr="00260D20">
        <w:rPr>
          <w:rFonts w:ascii="PT Astra Serif" w:hAnsi="PT Astra Serif"/>
          <w:b/>
          <w:sz w:val="28"/>
          <w:szCs w:val="28"/>
        </w:rPr>
        <w:t xml:space="preserve"> 2</w:t>
      </w:r>
    </w:p>
    <w:p w:rsidR="00260D20" w:rsidRPr="00FD30A1" w:rsidRDefault="00260D20" w:rsidP="00260D20">
      <w:pPr>
        <w:suppressAutoHyphens/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FD30A1">
        <w:rPr>
          <w:rFonts w:ascii="PT Astra Serif" w:hAnsi="PT Astra Serif"/>
          <w:b/>
          <w:sz w:val="28"/>
          <w:szCs w:val="28"/>
        </w:rPr>
        <w:t>к постановлению</w:t>
      </w:r>
    </w:p>
    <w:p w:rsidR="00260D20" w:rsidRPr="00FD30A1" w:rsidRDefault="00260D20" w:rsidP="00260D20">
      <w:pPr>
        <w:suppressAutoHyphens/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FD30A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FF0B1B" w:rsidRPr="00FD30A1" w:rsidRDefault="00FF0B1B" w:rsidP="00FF0B1B">
      <w:pPr>
        <w:spacing w:after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15.05.2024 № 787-п</w:t>
      </w: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bookmarkStart w:id="0" w:name="_GoBack"/>
      <w:bookmarkEnd w:id="0"/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Приложение 1</w:t>
      </w: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муниципальной программе города Югорска</w:t>
      </w: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«Автомобильные дороги, транспорт и городская среда»</w:t>
      </w: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Таблица 1</w:t>
      </w: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60D20" w:rsidRDefault="00260D20" w:rsidP="00260D20">
      <w:pPr>
        <w:suppressAutoHyphens/>
        <w:spacing w:after="0"/>
        <w:ind w:firstLine="72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Целевые показатели, характеризующие состояние сети автомобильных дорог общего пользования местного значения в соответствии с методическими рекомендациями Министерства транспорта Российской Федерации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11.09.2015 № НА-28/11739</w:t>
      </w:r>
    </w:p>
    <w:p w:rsidR="00260D20" w:rsidRPr="00260D20" w:rsidRDefault="00260D20" w:rsidP="00260D20">
      <w:pPr>
        <w:suppressAutoHyphens/>
        <w:spacing w:after="0"/>
        <w:ind w:firstLine="720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1523"/>
        <w:gridCol w:w="507"/>
        <w:gridCol w:w="600"/>
        <w:gridCol w:w="591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27"/>
      </w:tblGrid>
      <w:tr w:rsidR="001C77B4" w:rsidRPr="00260D20" w:rsidTr="00260D20">
        <w:trPr>
          <w:tblHeader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Показатели и индикаторы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2003-2012 годы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2013-2030 годы</w:t>
            </w:r>
          </w:p>
        </w:tc>
        <w:tc>
          <w:tcPr>
            <w:tcW w:w="376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1C77B4" w:rsidRPr="00260D20" w:rsidTr="00260D20">
        <w:trPr>
          <w:tblHeader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1C77B4" w:rsidRPr="00260D20" w:rsidTr="00260D20"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Протяженность сети автомобильных дорог общего пользования  местного значения в городе Югорске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</w:tr>
      <w:tr w:rsidR="001C77B4" w:rsidRPr="00260D20" w:rsidTr="00260D20"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реконструкции</w:t>
            </w:r>
            <w:proofErr w:type="gramEnd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C77B4" w:rsidRPr="00260D20" w:rsidTr="00260D20"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2а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реконструкции</w:t>
            </w:r>
            <w:proofErr w:type="gramEnd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C77B4" w:rsidRPr="00260D20" w:rsidTr="00260D20"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Прирост протяженности сети автомобильных дорог местного значения в городе Югорске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C77B4" w:rsidRPr="00260D20" w:rsidTr="00260D2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Прирост протяженности автомобильных дорог общего пользования местного значения на территории города Югорска,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C77B4" w:rsidRPr="00260D20" w:rsidTr="00260D2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Прирост протяженности </w:t>
            </w: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автомобильных дорог общего пользования  местного значения на территории города Югорска,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ремонта</w:t>
            </w:r>
            <w:proofErr w:type="gramEnd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автомобильных дорог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1C77B4" w:rsidRPr="00260D20" w:rsidTr="00260D20"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Общая протяженность автомобильных дорог общего пользования 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158,3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164,8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170,8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173,5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172,5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171,9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170,6</w:t>
            </w:r>
          </w:p>
        </w:tc>
      </w:tr>
      <w:tr w:rsidR="001C77B4" w:rsidRPr="00260D20" w:rsidTr="00260D20"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C77B4" w:rsidRPr="00260D20" w:rsidTr="00260D2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D46EED" w:rsidRDefault="00D46EED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1C77B4" w:rsidRDefault="001C77B4" w:rsidP="00FE5CB0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260D20" w:rsidRDefault="00260D20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260D20" w:rsidRDefault="00260D20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260D20" w:rsidRDefault="00260D20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260D20" w:rsidRDefault="00260D20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муниципальной программе города Югорска</w:t>
      </w:r>
    </w:p>
    <w:p w:rsidR="00260D20" w:rsidRPr="00260D20" w:rsidRDefault="00260D20" w:rsidP="00260D20">
      <w:pPr>
        <w:suppressAutoHyphens/>
        <w:spacing w:after="0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«Автомобильные дороги, транспорт и городская среда»</w:t>
      </w:r>
    </w:p>
    <w:p w:rsidR="00260D20" w:rsidRPr="00260D20" w:rsidRDefault="00260D20" w:rsidP="00260D20">
      <w:pPr>
        <w:suppressAutoHyphens/>
        <w:spacing w:after="0"/>
        <w:ind w:firstLine="720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260D20" w:rsidRPr="00260D20" w:rsidRDefault="00260D20" w:rsidP="00260D20">
      <w:pPr>
        <w:suppressAutoHyphens/>
        <w:spacing w:after="0"/>
        <w:ind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Ресурсное обеспече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ние реализации мероприятия 3.6 </w:t>
      </w:r>
      <w:r w:rsidRPr="00260D2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«Участие в реализации регионального проекта «Формирование комфортной городской среды»</w:t>
      </w:r>
    </w:p>
    <w:p w:rsidR="001C77B4" w:rsidRPr="00260D20" w:rsidRDefault="001C77B4" w:rsidP="00260D20">
      <w:pPr>
        <w:suppressAutoHyphens/>
        <w:spacing w:after="0"/>
        <w:ind w:firstLine="720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6"/>
        <w:gridCol w:w="1508"/>
        <w:gridCol w:w="1487"/>
        <w:gridCol w:w="618"/>
        <w:gridCol w:w="651"/>
        <w:gridCol w:w="1124"/>
        <w:gridCol w:w="541"/>
        <w:gridCol w:w="1106"/>
        <w:gridCol w:w="1053"/>
        <w:gridCol w:w="1053"/>
        <w:gridCol w:w="1053"/>
        <w:gridCol w:w="1053"/>
        <w:gridCol w:w="1053"/>
        <w:gridCol w:w="1050"/>
      </w:tblGrid>
      <w:tr w:rsidR="001C77B4" w:rsidRPr="00260D20" w:rsidTr="00C07A28">
        <w:trPr>
          <w:trHeight w:val="371"/>
          <w:tblHeader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9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5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Объемы бюджетных ассигнований, (тыс. рублей)</w:t>
            </w:r>
          </w:p>
        </w:tc>
      </w:tr>
      <w:tr w:rsidR="001C77B4" w:rsidRPr="00260D20" w:rsidTr="00C07A28">
        <w:trPr>
          <w:trHeight w:val="275"/>
          <w:tblHeader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C07A28" w:rsidRPr="00260D20" w:rsidTr="00C07A28">
        <w:trPr>
          <w:tblHeader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C07A28" w:rsidRPr="00260D20" w:rsidTr="00C07A28"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мероприятие 3.6 «Участие в реализации регионального проекта</w:t>
            </w: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«Формирование комфортной городской среды</w:t>
            </w: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 участников 1 ед. в том числе: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138 500,3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12 485,8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Ответственный исполнитель – ДЖКиСК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138 500,3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12 485,8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Муниципальный заказчик-координатор (участник) – ДЖКиСК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56 794,5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26 784,60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6 287,9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5 920,5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16 428,4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7 748,7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1 490,4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1 710,7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1 081,0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2 368,1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11 039,4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707,9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1 948,1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07A28" w:rsidRPr="00260D20" w:rsidTr="00C07A28"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4 634,3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4 044,8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B4" w:rsidRPr="00260D20" w:rsidRDefault="001C77B4" w:rsidP="00260D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60D20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1C77B4" w:rsidRDefault="001C77B4" w:rsidP="001C77B4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</w:p>
    <w:sectPr w:rsidR="001C77B4" w:rsidSect="00FD30A1">
      <w:headerReference w:type="default" r:id="rId14"/>
      <w:headerReference w:type="first" r:id="rId15"/>
      <w:pgSz w:w="16838" w:h="11906" w:orient="landscape"/>
      <w:pgMar w:top="1701" w:right="1134" w:bottom="851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32" w:rsidRDefault="00F23932" w:rsidP="005E5FB4">
      <w:pPr>
        <w:spacing w:after="0" w:line="240" w:lineRule="auto"/>
      </w:pPr>
      <w:r>
        <w:separator/>
      </w:r>
    </w:p>
    <w:p w:rsidR="00F23932" w:rsidRDefault="00F23932"/>
  </w:endnote>
  <w:endnote w:type="continuationSeparator" w:id="0">
    <w:p w:rsidR="00F23932" w:rsidRDefault="00F23932" w:rsidP="005E5FB4">
      <w:pPr>
        <w:spacing w:after="0" w:line="240" w:lineRule="auto"/>
      </w:pPr>
      <w:r>
        <w:continuationSeparator/>
      </w:r>
    </w:p>
    <w:p w:rsidR="00F23932" w:rsidRDefault="00F23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32" w:rsidRDefault="00F23932" w:rsidP="00F2393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32" w:rsidRDefault="00F23932" w:rsidP="005E5FB4">
      <w:pPr>
        <w:spacing w:after="0" w:line="240" w:lineRule="auto"/>
      </w:pPr>
      <w:r>
        <w:separator/>
      </w:r>
    </w:p>
    <w:p w:rsidR="00F23932" w:rsidRDefault="00F23932"/>
  </w:footnote>
  <w:footnote w:type="continuationSeparator" w:id="0">
    <w:p w:rsidR="00F23932" w:rsidRDefault="00F23932" w:rsidP="005E5FB4">
      <w:pPr>
        <w:spacing w:after="0" w:line="240" w:lineRule="auto"/>
      </w:pPr>
      <w:r>
        <w:continuationSeparator/>
      </w:r>
    </w:p>
    <w:p w:rsidR="00F23932" w:rsidRDefault="00F239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81832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23932" w:rsidRPr="00F23932" w:rsidRDefault="00F23932" w:rsidP="00F23932">
        <w:pPr>
          <w:pStyle w:val="ad"/>
          <w:jc w:val="center"/>
          <w:rPr>
            <w:rFonts w:ascii="PT Astra Serif" w:hAnsi="PT Astra Serif"/>
            <w:sz w:val="22"/>
            <w:szCs w:val="22"/>
          </w:rPr>
        </w:pPr>
        <w:r w:rsidRPr="00F23932">
          <w:rPr>
            <w:rFonts w:ascii="PT Astra Serif" w:hAnsi="PT Astra Serif"/>
            <w:sz w:val="22"/>
            <w:szCs w:val="22"/>
          </w:rPr>
          <w:fldChar w:fldCharType="begin"/>
        </w:r>
        <w:r w:rsidRPr="00F23932">
          <w:rPr>
            <w:rFonts w:ascii="PT Astra Serif" w:hAnsi="PT Astra Serif"/>
            <w:sz w:val="22"/>
            <w:szCs w:val="22"/>
          </w:rPr>
          <w:instrText>PAGE   \* MERGEFORMAT</w:instrText>
        </w:r>
        <w:r w:rsidRPr="00F23932">
          <w:rPr>
            <w:rFonts w:ascii="PT Astra Serif" w:hAnsi="PT Astra Serif"/>
            <w:sz w:val="22"/>
            <w:szCs w:val="22"/>
          </w:rPr>
          <w:fldChar w:fldCharType="separate"/>
        </w:r>
        <w:r w:rsidR="00FF0B1B">
          <w:rPr>
            <w:rFonts w:ascii="PT Astra Serif" w:hAnsi="PT Astra Serif"/>
            <w:noProof/>
            <w:sz w:val="22"/>
            <w:szCs w:val="22"/>
          </w:rPr>
          <w:t>4</w:t>
        </w:r>
        <w:r w:rsidRPr="00F2393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5275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D30A1" w:rsidRPr="00F91697" w:rsidRDefault="00FD30A1" w:rsidP="00FD30A1">
        <w:pPr>
          <w:pStyle w:val="ad"/>
          <w:jc w:val="center"/>
          <w:rPr>
            <w:rFonts w:ascii="PT Astra Serif" w:hAnsi="PT Astra Serif"/>
            <w:sz w:val="22"/>
            <w:szCs w:val="22"/>
          </w:rPr>
        </w:pPr>
        <w:r w:rsidRPr="00F91697">
          <w:rPr>
            <w:rFonts w:ascii="PT Astra Serif" w:hAnsi="PT Astra Serif"/>
            <w:sz w:val="22"/>
            <w:szCs w:val="22"/>
          </w:rPr>
          <w:fldChar w:fldCharType="begin"/>
        </w:r>
        <w:r w:rsidRPr="00F91697">
          <w:rPr>
            <w:rFonts w:ascii="PT Astra Serif" w:hAnsi="PT Astra Serif"/>
            <w:sz w:val="22"/>
            <w:szCs w:val="22"/>
          </w:rPr>
          <w:instrText>PAGE   \* MERGEFORMAT</w:instrText>
        </w:r>
        <w:r w:rsidRPr="00F91697">
          <w:rPr>
            <w:rFonts w:ascii="PT Astra Serif" w:hAnsi="PT Astra Serif"/>
            <w:sz w:val="22"/>
            <w:szCs w:val="22"/>
          </w:rPr>
          <w:fldChar w:fldCharType="separate"/>
        </w:r>
        <w:r w:rsidR="00FF0B1B">
          <w:rPr>
            <w:rFonts w:ascii="PT Astra Serif" w:hAnsi="PT Astra Serif"/>
            <w:noProof/>
            <w:sz w:val="22"/>
            <w:szCs w:val="22"/>
          </w:rPr>
          <w:t>25</w:t>
        </w:r>
        <w:r w:rsidRPr="00F91697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54998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D30A1" w:rsidRPr="00FD30A1" w:rsidRDefault="00FD30A1" w:rsidP="00FD30A1">
        <w:pPr>
          <w:pStyle w:val="ad"/>
          <w:jc w:val="center"/>
          <w:rPr>
            <w:rFonts w:ascii="PT Astra Serif" w:hAnsi="PT Astra Serif"/>
            <w:sz w:val="22"/>
            <w:szCs w:val="22"/>
          </w:rPr>
        </w:pPr>
        <w:r w:rsidRPr="00FD30A1">
          <w:rPr>
            <w:rFonts w:ascii="PT Astra Serif" w:hAnsi="PT Astra Serif"/>
            <w:sz w:val="22"/>
            <w:szCs w:val="22"/>
          </w:rPr>
          <w:fldChar w:fldCharType="begin"/>
        </w:r>
        <w:r w:rsidRPr="00FD30A1">
          <w:rPr>
            <w:rFonts w:ascii="PT Astra Serif" w:hAnsi="PT Astra Serif"/>
            <w:sz w:val="22"/>
            <w:szCs w:val="22"/>
          </w:rPr>
          <w:instrText>PAGE   \* MERGEFORMAT</w:instrText>
        </w:r>
        <w:r w:rsidRPr="00FD30A1">
          <w:rPr>
            <w:rFonts w:ascii="PT Astra Serif" w:hAnsi="PT Astra Serif"/>
            <w:sz w:val="22"/>
            <w:szCs w:val="22"/>
          </w:rPr>
          <w:fldChar w:fldCharType="separate"/>
        </w:r>
        <w:r w:rsidR="00FF0B1B">
          <w:rPr>
            <w:rFonts w:ascii="PT Astra Serif" w:hAnsi="PT Astra Serif"/>
            <w:noProof/>
            <w:sz w:val="22"/>
            <w:szCs w:val="22"/>
          </w:rPr>
          <w:t>5</w:t>
        </w:r>
        <w:r w:rsidRPr="00FD30A1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1854"/>
    <w:rsid w:val="00011FF3"/>
    <w:rsid w:val="0001319B"/>
    <w:rsid w:val="0001618A"/>
    <w:rsid w:val="0001760C"/>
    <w:rsid w:val="000235D7"/>
    <w:rsid w:val="000300F3"/>
    <w:rsid w:val="00032F28"/>
    <w:rsid w:val="00040D17"/>
    <w:rsid w:val="00042099"/>
    <w:rsid w:val="00043437"/>
    <w:rsid w:val="00055DA8"/>
    <w:rsid w:val="00063A3A"/>
    <w:rsid w:val="00063EF7"/>
    <w:rsid w:val="00070CD2"/>
    <w:rsid w:val="00092D2A"/>
    <w:rsid w:val="00094F8D"/>
    <w:rsid w:val="000A2619"/>
    <w:rsid w:val="000A7D34"/>
    <w:rsid w:val="000B35E0"/>
    <w:rsid w:val="000B59BA"/>
    <w:rsid w:val="000B6372"/>
    <w:rsid w:val="000C0E54"/>
    <w:rsid w:val="000D236A"/>
    <w:rsid w:val="000E04A5"/>
    <w:rsid w:val="000E0B0D"/>
    <w:rsid w:val="000E144F"/>
    <w:rsid w:val="000E5493"/>
    <w:rsid w:val="000E6D02"/>
    <w:rsid w:val="000F16D6"/>
    <w:rsid w:val="0011210B"/>
    <w:rsid w:val="0011378A"/>
    <w:rsid w:val="001173DC"/>
    <w:rsid w:val="001264DD"/>
    <w:rsid w:val="001326CC"/>
    <w:rsid w:val="001362D0"/>
    <w:rsid w:val="00137502"/>
    <w:rsid w:val="001401D5"/>
    <w:rsid w:val="0014293C"/>
    <w:rsid w:val="00143221"/>
    <w:rsid w:val="00144344"/>
    <w:rsid w:val="00144E49"/>
    <w:rsid w:val="001455EE"/>
    <w:rsid w:val="00154693"/>
    <w:rsid w:val="001552C0"/>
    <w:rsid w:val="001567FD"/>
    <w:rsid w:val="00156C18"/>
    <w:rsid w:val="001616E1"/>
    <w:rsid w:val="00162611"/>
    <w:rsid w:val="0016439E"/>
    <w:rsid w:val="001657C8"/>
    <w:rsid w:val="00167650"/>
    <w:rsid w:val="0017141F"/>
    <w:rsid w:val="001739D2"/>
    <w:rsid w:val="00173A58"/>
    <w:rsid w:val="00175AA3"/>
    <w:rsid w:val="00180686"/>
    <w:rsid w:val="00182E55"/>
    <w:rsid w:val="001866EE"/>
    <w:rsid w:val="00191D43"/>
    <w:rsid w:val="00196ABD"/>
    <w:rsid w:val="001A3E37"/>
    <w:rsid w:val="001A6C8A"/>
    <w:rsid w:val="001B26E3"/>
    <w:rsid w:val="001B5A37"/>
    <w:rsid w:val="001C4437"/>
    <w:rsid w:val="001C5F9E"/>
    <w:rsid w:val="001C617C"/>
    <w:rsid w:val="001C77B4"/>
    <w:rsid w:val="001D65B9"/>
    <w:rsid w:val="001E25AD"/>
    <w:rsid w:val="001E6694"/>
    <w:rsid w:val="001F1DEB"/>
    <w:rsid w:val="001F3DAC"/>
    <w:rsid w:val="001F7E3D"/>
    <w:rsid w:val="001F7E9C"/>
    <w:rsid w:val="0020117D"/>
    <w:rsid w:val="0020504A"/>
    <w:rsid w:val="00210605"/>
    <w:rsid w:val="00212709"/>
    <w:rsid w:val="00213573"/>
    <w:rsid w:val="00223A64"/>
    <w:rsid w:val="00227FBA"/>
    <w:rsid w:val="0023269F"/>
    <w:rsid w:val="00237323"/>
    <w:rsid w:val="00245346"/>
    <w:rsid w:val="002533AF"/>
    <w:rsid w:val="002604B9"/>
    <w:rsid w:val="00260D20"/>
    <w:rsid w:val="00261F25"/>
    <w:rsid w:val="0026296A"/>
    <w:rsid w:val="002750DA"/>
    <w:rsid w:val="00280D99"/>
    <w:rsid w:val="0029348C"/>
    <w:rsid w:val="00293CAD"/>
    <w:rsid w:val="00293CC9"/>
    <w:rsid w:val="00297DA8"/>
    <w:rsid w:val="002A06D3"/>
    <w:rsid w:val="002A26BC"/>
    <w:rsid w:val="002A3423"/>
    <w:rsid w:val="002A4781"/>
    <w:rsid w:val="002A5605"/>
    <w:rsid w:val="002A7718"/>
    <w:rsid w:val="002B12E3"/>
    <w:rsid w:val="002B1E3E"/>
    <w:rsid w:val="002B7815"/>
    <w:rsid w:val="002C26F5"/>
    <w:rsid w:val="002C359A"/>
    <w:rsid w:val="002C4FDB"/>
    <w:rsid w:val="002C6653"/>
    <w:rsid w:val="002D089F"/>
    <w:rsid w:val="002D188F"/>
    <w:rsid w:val="002D4643"/>
    <w:rsid w:val="002E0FCF"/>
    <w:rsid w:val="002E21CC"/>
    <w:rsid w:val="002E3188"/>
    <w:rsid w:val="002F3367"/>
    <w:rsid w:val="00300C45"/>
    <w:rsid w:val="00303B89"/>
    <w:rsid w:val="00305668"/>
    <w:rsid w:val="00320F12"/>
    <w:rsid w:val="00326F91"/>
    <w:rsid w:val="0033711B"/>
    <w:rsid w:val="00341978"/>
    <w:rsid w:val="00345D03"/>
    <w:rsid w:val="00355C42"/>
    <w:rsid w:val="00356366"/>
    <w:rsid w:val="003569DE"/>
    <w:rsid w:val="00360696"/>
    <w:rsid w:val="00360E41"/>
    <w:rsid w:val="00361FAA"/>
    <w:rsid w:val="00366C7B"/>
    <w:rsid w:val="00372A5B"/>
    <w:rsid w:val="00373A61"/>
    <w:rsid w:val="00387EE5"/>
    <w:rsid w:val="00395AE4"/>
    <w:rsid w:val="003A291A"/>
    <w:rsid w:val="003A3651"/>
    <w:rsid w:val="003A36E5"/>
    <w:rsid w:val="003A4CC2"/>
    <w:rsid w:val="003A4EAA"/>
    <w:rsid w:val="003B1784"/>
    <w:rsid w:val="003B244A"/>
    <w:rsid w:val="003B3430"/>
    <w:rsid w:val="003B3613"/>
    <w:rsid w:val="003B4E8A"/>
    <w:rsid w:val="003C0B1B"/>
    <w:rsid w:val="003C42B0"/>
    <w:rsid w:val="003D2BBE"/>
    <w:rsid w:val="003D46A7"/>
    <w:rsid w:val="003D69F1"/>
    <w:rsid w:val="003D6BCA"/>
    <w:rsid w:val="003E0D55"/>
    <w:rsid w:val="003E5D38"/>
    <w:rsid w:val="003E5E37"/>
    <w:rsid w:val="003F075D"/>
    <w:rsid w:val="003F3234"/>
    <w:rsid w:val="003F47DF"/>
    <w:rsid w:val="003F4B45"/>
    <w:rsid w:val="003F5233"/>
    <w:rsid w:val="003F534C"/>
    <w:rsid w:val="003F6553"/>
    <w:rsid w:val="0040371E"/>
    <w:rsid w:val="0040574F"/>
    <w:rsid w:val="00410056"/>
    <w:rsid w:val="00410E6E"/>
    <w:rsid w:val="00424BE0"/>
    <w:rsid w:val="00425AAA"/>
    <w:rsid w:val="0043164B"/>
    <w:rsid w:val="004320BD"/>
    <w:rsid w:val="004513BD"/>
    <w:rsid w:val="00452896"/>
    <w:rsid w:val="00457F87"/>
    <w:rsid w:val="00462A33"/>
    <w:rsid w:val="00465682"/>
    <w:rsid w:val="00471852"/>
    <w:rsid w:val="00473183"/>
    <w:rsid w:val="00473220"/>
    <w:rsid w:val="00474747"/>
    <w:rsid w:val="00475AA0"/>
    <w:rsid w:val="00475E42"/>
    <w:rsid w:val="00480991"/>
    <w:rsid w:val="00480E2C"/>
    <w:rsid w:val="0048446B"/>
    <w:rsid w:val="0048563B"/>
    <w:rsid w:val="00486003"/>
    <w:rsid w:val="00486228"/>
    <w:rsid w:val="0048661A"/>
    <w:rsid w:val="0049182F"/>
    <w:rsid w:val="00492495"/>
    <w:rsid w:val="004925F5"/>
    <w:rsid w:val="00494626"/>
    <w:rsid w:val="00495689"/>
    <w:rsid w:val="004970A7"/>
    <w:rsid w:val="004A66AF"/>
    <w:rsid w:val="004A7372"/>
    <w:rsid w:val="004B461A"/>
    <w:rsid w:val="004B48F0"/>
    <w:rsid w:val="004B605C"/>
    <w:rsid w:val="004B73A6"/>
    <w:rsid w:val="004C0501"/>
    <w:rsid w:val="004C3BD9"/>
    <w:rsid w:val="004D2CDB"/>
    <w:rsid w:val="004E3B60"/>
    <w:rsid w:val="00505FC2"/>
    <w:rsid w:val="00517DE6"/>
    <w:rsid w:val="00522A9A"/>
    <w:rsid w:val="00527A53"/>
    <w:rsid w:val="005456AB"/>
    <w:rsid w:val="005527C7"/>
    <w:rsid w:val="00563CEF"/>
    <w:rsid w:val="00563FAF"/>
    <w:rsid w:val="00566A16"/>
    <w:rsid w:val="005714FE"/>
    <w:rsid w:val="00574960"/>
    <w:rsid w:val="00576B7C"/>
    <w:rsid w:val="005811A6"/>
    <w:rsid w:val="00585B4A"/>
    <w:rsid w:val="00587EA9"/>
    <w:rsid w:val="005907D2"/>
    <w:rsid w:val="005920E8"/>
    <w:rsid w:val="00595CCF"/>
    <w:rsid w:val="00596556"/>
    <w:rsid w:val="005970BD"/>
    <w:rsid w:val="005A0ED7"/>
    <w:rsid w:val="005D034D"/>
    <w:rsid w:val="005D274A"/>
    <w:rsid w:val="005E0297"/>
    <w:rsid w:val="005E5FB4"/>
    <w:rsid w:val="005E6F90"/>
    <w:rsid w:val="005F7342"/>
    <w:rsid w:val="00600588"/>
    <w:rsid w:val="00603FDF"/>
    <w:rsid w:val="00606C2A"/>
    <w:rsid w:val="00613887"/>
    <w:rsid w:val="00614567"/>
    <w:rsid w:val="00614708"/>
    <w:rsid w:val="00614BDC"/>
    <w:rsid w:val="00616E82"/>
    <w:rsid w:val="006362DD"/>
    <w:rsid w:val="00636994"/>
    <w:rsid w:val="00643C32"/>
    <w:rsid w:val="00652268"/>
    <w:rsid w:val="00672836"/>
    <w:rsid w:val="006835C5"/>
    <w:rsid w:val="006859F5"/>
    <w:rsid w:val="006860F6"/>
    <w:rsid w:val="00687B80"/>
    <w:rsid w:val="006915F8"/>
    <w:rsid w:val="00693155"/>
    <w:rsid w:val="00693715"/>
    <w:rsid w:val="006A1013"/>
    <w:rsid w:val="006B0FD2"/>
    <w:rsid w:val="006B15A5"/>
    <w:rsid w:val="006B1B53"/>
    <w:rsid w:val="006B33A9"/>
    <w:rsid w:val="006B38D3"/>
    <w:rsid w:val="006B59BB"/>
    <w:rsid w:val="006C1A37"/>
    <w:rsid w:val="006C2243"/>
    <w:rsid w:val="006C2BEA"/>
    <w:rsid w:val="006C2DA1"/>
    <w:rsid w:val="006C5C45"/>
    <w:rsid w:val="006D2DEA"/>
    <w:rsid w:val="006E166D"/>
    <w:rsid w:val="006E16A8"/>
    <w:rsid w:val="006E1A41"/>
    <w:rsid w:val="006E2F69"/>
    <w:rsid w:val="006E6205"/>
    <w:rsid w:val="006E6393"/>
    <w:rsid w:val="006F40BA"/>
    <w:rsid w:val="006F6206"/>
    <w:rsid w:val="006F7AE6"/>
    <w:rsid w:val="007008DB"/>
    <w:rsid w:val="00703026"/>
    <w:rsid w:val="007045D3"/>
    <w:rsid w:val="00713FD4"/>
    <w:rsid w:val="00733D5E"/>
    <w:rsid w:val="00736432"/>
    <w:rsid w:val="00740994"/>
    <w:rsid w:val="00742FC9"/>
    <w:rsid w:val="00746EB8"/>
    <w:rsid w:val="007473E7"/>
    <w:rsid w:val="00754C61"/>
    <w:rsid w:val="00754F26"/>
    <w:rsid w:val="007565A0"/>
    <w:rsid w:val="0076024A"/>
    <w:rsid w:val="00761285"/>
    <w:rsid w:val="00761A3F"/>
    <w:rsid w:val="00765298"/>
    <w:rsid w:val="007777C4"/>
    <w:rsid w:val="00781429"/>
    <w:rsid w:val="00782AB4"/>
    <w:rsid w:val="00786F66"/>
    <w:rsid w:val="0078769C"/>
    <w:rsid w:val="00790E06"/>
    <w:rsid w:val="007935C8"/>
    <w:rsid w:val="007938E4"/>
    <w:rsid w:val="00793E9E"/>
    <w:rsid w:val="007A0419"/>
    <w:rsid w:val="007A40E9"/>
    <w:rsid w:val="007A546D"/>
    <w:rsid w:val="007A557C"/>
    <w:rsid w:val="007A773E"/>
    <w:rsid w:val="007A78F8"/>
    <w:rsid w:val="007B3CD6"/>
    <w:rsid w:val="007B48C6"/>
    <w:rsid w:val="007B72CD"/>
    <w:rsid w:val="007C1506"/>
    <w:rsid w:val="007C6819"/>
    <w:rsid w:val="007D14C6"/>
    <w:rsid w:val="007D21A1"/>
    <w:rsid w:val="007D3310"/>
    <w:rsid w:val="007D5CD7"/>
    <w:rsid w:val="007D70BD"/>
    <w:rsid w:val="007E150F"/>
    <w:rsid w:val="007E20A8"/>
    <w:rsid w:val="007E6CA8"/>
    <w:rsid w:val="007F17CE"/>
    <w:rsid w:val="007F2E2B"/>
    <w:rsid w:val="007F56F5"/>
    <w:rsid w:val="007F7485"/>
    <w:rsid w:val="00800ED9"/>
    <w:rsid w:val="008143DA"/>
    <w:rsid w:val="00815733"/>
    <w:rsid w:val="00821DAC"/>
    <w:rsid w:val="0083561A"/>
    <w:rsid w:val="0084167A"/>
    <w:rsid w:val="008422B6"/>
    <w:rsid w:val="00847694"/>
    <w:rsid w:val="00852F04"/>
    <w:rsid w:val="00854E31"/>
    <w:rsid w:val="008550CC"/>
    <w:rsid w:val="008551C6"/>
    <w:rsid w:val="0085743D"/>
    <w:rsid w:val="00857E1A"/>
    <w:rsid w:val="00857ECE"/>
    <w:rsid w:val="008671C2"/>
    <w:rsid w:val="008762DD"/>
    <w:rsid w:val="00881C7E"/>
    <w:rsid w:val="00881E18"/>
    <w:rsid w:val="00897C33"/>
    <w:rsid w:val="008A132C"/>
    <w:rsid w:val="008A30A6"/>
    <w:rsid w:val="008A54EE"/>
    <w:rsid w:val="008A64AB"/>
    <w:rsid w:val="008B153F"/>
    <w:rsid w:val="008C13D5"/>
    <w:rsid w:val="008C24EE"/>
    <w:rsid w:val="008C29E5"/>
    <w:rsid w:val="008C3382"/>
    <w:rsid w:val="008C3C2A"/>
    <w:rsid w:val="008C562B"/>
    <w:rsid w:val="008C7B92"/>
    <w:rsid w:val="008D642D"/>
    <w:rsid w:val="008D7BC9"/>
    <w:rsid w:val="008E6625"/>
    <w:rsid w:val="008F5CEE"/>
    <w:rsid w:val="0090358C"/>
    <w:rsid w:val="00904665"/>
    <w:rsid w:val="00907B48"/>
    <w:rsid w:val="00907C87"/>
    <w:rsid w:val="00922F97"/>
    <w:rsid w:val="00933C0F"/>
    <w:rsid w:val="00936FB1"/>
    <w:rsid w:val="009413E3"/>
    <w:rsid w:val="00942E4C"/>
    <w:rsid w:val="00963F6B"/>
    <w:rsid w:val="00964A11"/>
    <w:rsid w:val="009678BE"/>
    <w:rsid w:val="00971837"/>
    <w:rsid w:val="00973091"/>
    <w:rsid w:val="00973536"/>
    <w:rsid w:val="00975341"/>
    <w:rsid w:val="0097604A"/>
    <w:rsid w:val="00976435"/>
    <w:rsid w:val="009770AD"/>
    <w:rsid w:val="00983524"/>
    <w:rsid w:val="00984642"/>
    <w:rsid w:val="009933E5"/>
    <w:rsid w:val="00995921"/>
    <w:rsid w:val="009B3417"/>
    <w:rsid w:val="009C275B"/>
    <w:rsid w:val="009C2A02"/>
    <w:rsid w:val="009D16F2"/>
    <w:rsid w:val="009D183A"/>
    <w:rsid w:val="009D2ABA"/>
    <w:rsid w:val="009D4359"/>
    <w:rsid w:val="009D4FAA"/>
    <w:rsid w:val="009E2734"/>
    <w:rsid w:val="009E2B4D"/>
    <w:rsid w:val="009E3A1F"/>
    <w:rsid w:val="009E3F14"/>
    <w:rsid w:val="009F515F"/>
    <w:rsid w:val="009F5799"/>
    <w:rsid w:val="00A07D2F"/>
    <w:rsid w:val="00A10735"/>
    <w:rsid w:val="00A11552"/>
    <w:rsid w:val="00A13ECE"/>
    <w:rsid w:val="00A21B4B"/>
    <w:rsid w:val="00A27967"/>
    <w:rsid w:val="00A3257A"/>
    <w:rsid w:val="00A32A5C"/>
    <w:rsid w:val="00A35072"/>
    <w:rsid w:val="00A360A1"/>
    <w:rsid w:val="00A37AA6"/>
    <w:rsid w:val="00A410A3"/>
    <w:rsid w:val="00A41E74"/>
    <w:rsid w:val="00A51CEF"/>
    <w:rsid w:val="00A53806"/>
    <w:rsid w:val="00A550E5"/>
    <w:rsid w:val="00A611F3"/>
    <w:rsid w:val="00A61874"/>
    <w:rsid w:val="00A62BEF"/>
    <w:rsid w:val="00A65A4C"/>
    <w:rsid w:val="00A70394"/>
    <w:rsid w:val="00A806A5"/>
    <w:rsid w:val="00A8147C"/>
    <w:rsid w:val="00A85A40"/>
    <w:rsid w:val="00A957C0"/>
    <w:rsid w:val="00A95C26"/>
    <w:rsid w:val="00A96578"/>
    <w:rsid w:val="00AB77D1"/>
    <w:rsid w:val="00AC2F97"/>
    <w:rsid w:val="00AE0405"/>
    <w:rsid w:val="00AE1CF1"/>
    <w:rsid w:val="00AE1F32"/>
    <w:rsid w:val="00AE7659"/>
    <w:rsid w:val="00AE7A3B"/>
    <w:rsid w:val="00AF1E6A"/>
    <w:rsid w:val="00AF7FA3"/>
    <w:rsid w:val="00B1349B"/>
    <w:rsid w:val="00B23A41"/>
    <w:rsid w:val="00B26FED"/>
    <w:rsid w:val="00B342F2"/>
    <w:rsid w:val="00B346B9"/>
    <w:rsid w:val="00B36A04"/>
    <w:rsid w:val="00B55F3E"/>
    <w:rsid w:val="00B5651B"/>
    <w:rsid w:val="00B56548"/>
    <w:rsid w:val="00B62870"/>
    <w:rsid w:val="00B6557F"/>
    <w:rsid w:val="00B70498"/>
    <w:rsid w:val="00B724F9"/>
    <w:rsid w:val="00B740B2"/>
    <w:rsid w:val="00B744A5"/>
    <w:rsid w:val="00B80073"/>
    <w:rsid w:val="00B804E6"/>
    <w:rsid w:val="00B832D5"/>
    <w:rsid w:val="00B833F4"/>
    <w:rsid w:val="00B8435C"/>
    <w:rsid w:val="00BA0B7B"/>
    <w:rsid w:val="00BA13C5"/>
    <w:rsid w:val="00BA488C"/>
    <w:rsid w:val="00BA68A0"/>
    <w:rsid w:val="00BB75B7"/>
    <w:rsid w:val="00BC070C"/>
    <w:rsid w:val="00BE6F12"/>
    <w:rsid w:val="00BF0C5D"/>
    <w:rsid w:val="00BF0CD9"/>
    <w:rsid w:val="00BF154E"/>
    <w:rsid w:val="00BF2A2A"/>
    <w:rsid w:val="00BF716B"/>
    <w:rsid w:val="00C04F91"/>
    <w:rsid w:val="00C05ABA"/>
    <w:rsid w:val="00C06CDE"/>
    <w:rsid w:val="00C06E6C"/>
    <w:rsid w:val="00C07A28"/>
    <w:rsid w:val="00C13A05"/>
    <w:rsid w:val="00C14B17"/>
    <w:rsid w:val="00C15698"/>
    <w:rsid w:val="00C23947"/>
    <w:rsid w:val="00C257FF"/>
    <w:rsid w:val="00C26954"/>
    <w:rsid w:val="00C27049"/>
    <w:rsid w:val="00C311DB"/>
    <w:rsid w:val="00C31335"/>
    <w:rsid w:val="00C32E40"/>
    <w:rsid w:val="00C34E44"/>
    <w:rsid w:val="00C41956"/>
    <w:rsid w:val="00C45FB9"/>
    <w:rsid w:val="00C501A6"/>
    <w:rsid w:val="00C625F6"/>
    <w:rsid w:val="00C62B05"/>
    <w:rsid w:val="00C66A17"/>
    <w:rsid w:val="00C80A88"/>
    <w:rsid w:val="00C82E5C"/>
    <w:rsid w:val="00C83027"/>
    <w:rsid w:val="00C9203A"/>
    <w:rsid w:val="00C93548"/>
    <w:rsid w:val="00C94675"/>
    <w:rsid w:val="00C95D2A"/>
    <w:rsid w:val="00CB33B4"/>
    <w:rsid w:val="00CB760D"/>
    <w:rsid w:val="00CD6647"/>
    <w:rsid w:val="00CD6C60"/>
    <w:rsid w:val="00CD74CC"/>
    <w:rsid w:val="00CE4A99"/>
    <w:rsid w:val="00CE4FD2"/>
    <w:rsid w:val="00CE6F6F"/>
    <w:rsid w:val="00CE7303"/>
    <w:rsid w:val="00CF0F42"/>
    <w:rsid w:val="00CF6A2F"/>
    <w:rsid w:val="00CF6D77"/>
    <w:rsid w:val="00D111D2"/>
    <w:rsid w:val="00D12D54"/>
    <w:rsid w:val="00D15264"/>
    <w:rsid w:val="00D20F52"/>
    <w:rsid w:val="00D2134E"/>
    <w:rsid w:val="00D23068"/>
    <w:rsid w:val="00D330B1"/>
    <w:rsid w:val="00D36225"/>
    <w:rsid w:val="00D373A3"/>
    <w:rsid w:val="00D45710"/>
    <w:rsid w:val="00D46EED"/>
    <w:rsid w:val="00D52CDC"/>
    <w:rsid w:val="00D53202"/>
    <w:rsid w:val="00D55786"/>
    <w:rsid w:val="00D608B9"/>
    <w:rsid w:val="00D60D3A"/>
    <w:rsid w:val="00D67186"/>
    <w:rsid w:val="00D672F6"/>
    <w:rsid w:val="00D678D3"/>
    <w:rsid w:val="00D801F6"/>
    <w:rsid w:val="00D81401"/>
    <w:rsid w:val="00D82396"/>
    <w:rsid w:val="00D83812"/>
    <w:rsid w:val="00D84665"/>
    <w:rsid w:val="00D84DDB"/>
    <w:rsid w:val="00D8696B"/>
    <w:rsid w:val="00D959E2"/>
    <w:rsid w:val="00DA4AE2"/>
    <w:rsid w:val="00DA742D"/>
    <w:rsid w:val="00DA75BD"/>
    <w:rsid w:val="00DA769F"/>
    <w:rsid w:val="00DB77ED"/>
    <w:rsid w:val="00DC3282"/>
    <w:rsid w:val="00DC4D69"/>
    <w:rsid w:val="00DD7040"/>
    <w:rsid w:val="00DE7BBB"/>
    <w:rsid w:val="00DF4518"/>
    <w:rsid w:val="00DF62C9"/>
    <w:rsid w:val="00E05690"/>
    <w:rsid w:val="00E109BD"/>
    <w:rsid w:val="00E20976"/>
    <w:rsid w:val="00E20B4A"/>
    <w:rsid w:val="00E33353"/>
    <w:rsid w:val="00E44B1D"/>
    <w:rsid w:val="00E461B3"/>
    <w:rsid w:val="00E6718E"/>
    <w:rsid w:val="00E67270"/>
    <w:rsid w:val="00E717B5"/>
    <w:rsid w:val="00E71EE0"/>
    <w:rsid w:val="00E856BE"/>
    <w:rsid w:val="00E86526"/>
    <w:rsid w:val="00E931F6"/>
    <w:rsid w:val="00E96B4A"/>
    <w:rsid w:val="00EA25C5"/>
    <w:rsid w:val="00EA62E5"/>
    <w:rsid w:val="00EA665F"/>
    <w:rsid w:val="00EB0019"/>
    <w:rsid w:val="00EB271D"/>
    <w:rsid w:val="00EB4D48"/>
    <w:rsid w:val="00EC1A69"/>
    <w:rsid w:val="00EC68C6"/>
    <w:rsid w:val="00ED0778"/>
    <w:rsid w:val="00ED34D0"/>
    <w:rsid w:val="00ED3D84"/>
    <w:rsid w:val="00EE5859"/>
    <w:rsid w:val="00EF12BD"/>
    <w:rsid w:val="00EF1D72"/>
    <w:rsid w:val="00F0366D"/>
    <w:rsid w:val="00F03DD5"/>
    <w:rsid w:val="00F22992"/>
    <w:rsid w:val="00F22DC9"/>
    <w:rsid w:val="00F234A4"/>
    <w:rsid w:val="00F23932"/>
    <w:rsid w:val="00F26878"/>
    <w:rsid w:val="00F33B2B"/>
    <w:rsid w:val="00F34542"/>
    <w:rsid w:val="00F34686"/>
    <w:rsid w:val="00F36394"/>
    <w:rsid w:val="00F41AA9"/>
    <w:rsid w:val="00F42630"/>
    <w:rsid w:val="00F50A95"/>
    <w:rsid w:val="00F55E9F"/>
    <w:rsid w:val="00F57E7B"/>
    <w:rsid w:val="00F6278C"/>
    <w:rsid w:val="00F66BAE"/>
    <w:rsid w:val="00F66FF4"/>
    <w:rsid w:val="00F7281E"/>
    <w:rsid w:val="00F72863"/>
    <w:rsid w:val="00F751DF"/>
    <w:rsid w:val="00F87E22"/>
    <w:rsid w:val="00F91697"/>
    <w:rsid w:val="00F91719"/>
    <w:rsid w:val="00F93ECB"/>
    <w:rsid w:val="00F947C5"/>
    <w:rsid w:val="00F96AE6"/>
    <w:rsid w:val="00F96EEC"/>
    <w:rsid w:val="00FA519C"/>
    <w:rsid w:val="00FA7BBA"/>
    <w:rsid w:val="00FB014F"/>
    <w:rsid w:val="00FC2775"/>
    <w:rsid w:val="00FC4D69"/>
    <w:rsid w:val="00FD30A1"/>
    <w:rsid w:val="00FD5CB1"/>
    <w:rsid w:val="00FE4E19"/>
    <w:rsid w:val="00FE5CB0"/>
    <w:rsid w:val="00FF0B1B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1">
    <w:name w:val="Сетка таблицы11"/>
    <w:basedOn w:val="a1"/>
    <w:next w:val="af1"/>
    <w:uiPriority w:val="59"/>
    <w:rsid w:val="00F2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F2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1">
    <w:name w:val="Сетка таблицы11"/>
    <w:basedOn w:val="a1"/>
    <w:next w:val="af1"/>
    <w:uiPriority w:val="59"/>
    <w:rsid w:val="00F2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F2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ib.myopenugra.ru/application/view/?id=293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sib.myopenugra.ru/application/view/?id=29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C435-7350-4EF2-85BD-EA6CAA1A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25</Pages>
  <Words>5707</Words>
  <Characters>32535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Елена Валерьевна</dc:creator>
  <cp:lastModifiedBy>Сахиуллина Рафина Курбангалеевна</cp:lastModifiedBy>
  <cp:revision>181</cp:revision>
  <cp:lastPrinted>2024-05-14T05:37:00Z</cp:lastPrinted>
  <dcterms:created xsi:type="dcterms:W3CDTF">2019-05-06T05:58:00Z</dcterms:created>
  <dcterms:modified xsi:type="dcterms:W3CDTF">2024-05-15T09:52:00Z</dcterms:modified>
</cp:coreProperties>
</file>